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172E7524" w:rsidR="00ED57B7" w:rsidRPr="00437D37" w:rsidRDefault="00437D37" w:rsidP="2D1E7E68">
      <w:pPr>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t xml:space="preserve">Transport </w:t>
      </w:r>
      <w:r w:rsidR="16206363" w:rsidRPr="00437D37">
        <w:rPr>
          <w:rFonts w:ascii="Times New Roman" w:eastAsia="Times New Roman" w:hAnsi="Times New Roman" w:cs="Times New Roman"/>
          <w:b/>
          <w:sz w:val="40"/>
          <w:szCs w:val="40"/>
          <w:u w:val="single"/>
        </w:rPr>
        <w:t xml:space="preserve">across membranes </w:t>
      </w:r>
    </w:p>
    <w:p w14:paraId="0A5EAA7F" w14:textId="77777777" w:rsidR="00CA1963" w:rsidRDefault="00CA1963" w:rsidP="00CA1963">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color w:val="000000"/>
        </w:rPr>
        <w:t>Strand: Structures and Processes of Life</w:t>
      </w:r>
      <w:r>
        <w:rPr>
          <w:rStyle w:val="eop"/>
          <w:rFonts w:eastAsiaTheme="majorEastAsia"/>
          <w:color w:val="000000"/>
        </w:rPr>
        <w:t> </w:t>
      </w:r>
    </w:p>
    <w:p w14:paraId="6CBF8733" w14:textId="0AB2B128" w:rsidR="00CA1963" w:rsidRDefault="00CA1963" w:rsidP="00CA1963">
      <w:pPr>
        <w:pStyle w:val="paragraph"/>
        <w:spacing w:before="0" w:beforeAutospacing="0" w:after="0" w:afterAutospacing="0"/>
        <w:textAlignment w:val="baseline"/>
        <w:rPr>
          <w:rFonts w:ascii="Segoe UI" w:hAnsi="Segoe UI" w:cs="Segoe UI"/>
          <w:sz w:val="18"/>
          <w:szCs w:val="18"/>
        </w:rPr>
      </w:pPr>
      <w:bookmarkStart w:id="0" w:name="_GoBack"/>
      <w:bookmarkEnd w:id="0"/>
      <w:r>
        <w:rPr>
          <w:rStyle w:val="normaltextrun"/>
          <w:rFonts w:eastAsiaTheme="majorEastAsia"/>
          <w:color w:val="000000"/>
        </w:rPr>
        <w:t>Learning Outcomes: 2.6.1, 2.6.2</w:t>
      </w:r>
      <w:r>
        <w:rPr>
          <w:rStyle w:val="eop"/>
          <w:rFonts w:eastAsiaTheme="majorEastAsia"/>
          <w:color w:val="000000"/>
        </w:rPr>
        <w:t> </w:t>
      </w:r>
    </w:p>
    <w:p w14:paraId="63AF5454" w14:textId="77777777" w:rsidR="00CA1963" w:rsidRDefault="00CA1963" w:rsidP="2D1E7E68">
      <w:pPr>
        <w:rPr>
          <w:rFonts w:ascii="Times New Roman" w:eastAsia="Times New Roman" w:hAnsi="Times New Roman" w:cs="Times New Roman"/>
          <w:b/>
          <w:bCs/>
        </w:rPr>
      </w:pPr>
    </w:p>
    <w:p w14:paraId="7CFA0080" w14:textId="29FCD620" w:rsidR="16206363" w:rsidRDefault="16206363" w:rsidP="2D1E7E68">
      <w:pPr>
        <w:rPr>
          <w:rFonts w:ascii="Times New Roman" w:eastAsia="Times New Roman" w:hAnsi="Times New Roman" w:cs="Times New Roman"/>
        </w:rPr>
      </w:pPr>
      <w:r w:rsidRPr="2D1E7E68">
        <w:rPr>
          <w:rFonts w:ascii="Times New Roman" w:eastAsia="Times New Roman" w:hAnsi="Times New Roman" w:cs="Times New Roman"/>
          <w:b/>
          <w:bCs/>
        </w:rPr>
        <w:t>6.1</w:t>
      </w:r>
      <w:r w:rsidRPr="2D1E7E68">
        <w:rPr>
          <w:rFonts w:ascii="Times New Roman" w:eastAsia="Times New Roman" w:hAnsi="Times New Roman" w:cs="Times New Roman"/>
        </w:rPr>
        <w:t xml:space="preserve"> </w:t>
      </w:r>
    </w:p>
    <w:p w14:paraId="0D67027C" w14:textId="43B80DAE" w:rsidR="16206363" w:rsidRDefault="16206363" w:rsidP="2D1E7E68">
      <w:pPr>
        <w:rPr>
          <w:rFonts w:ascii="Times New Roman" w:eastAsia="Times New Roman" w:hAnsi="Times New Roman" w:cs="Times New Roman"/>
        </w:rPr>
      </w:pPr>
      <w:r w:rsidRPr="2D1E7E68">
        <w:rPr>
          <w:rFonts w:ascii="Times New Roman" w:eastAsia="Times New Roman" w:hAnsi="Times New Roman" w:cs="Times New Roman"/>
        </w:rPr>
        <w:t xml:space="preserve">Membranes play a vital role in the functioning of cells. Membranes are referred to as semi-permeable. </w:t>
      </w:r>
    </w:p>
    <w:p w14:paraId="79581920" w14:textId="74F433EE" w:rsidR="16206363" w:rsidRDefault="16206363" w:rsidP="2D1E7E68">
      <w:pPr>
        <w:rPr>
          <w:rFonts w:ascii="Times New Roman" w:eastAsia="Times New Roman" w:hAnsi="Times New Roman" w:cs="Times New Roman"/>
        </w:rPr>
      </w:pPr>
      <w:r w:rsidRPr="2D1E7E68">
        <w:rPr>
          <w:rFonts w:ascii="Times New Roman" w:eastAsia="Times New Roman" w:hAnsi="Times New Roman" w:cs="Times New Roman"/>
        </w:rPr>
        <w:t>(a) What is meant by the term ‘s</w:t>
      </w:r>
      <w:r w:rsidR="3158C9E7" w:rsidRPr="2D1E7E68">
        <w:rPr>
          <w:rFonts w:ascii="Times New Roman" w:eastAsia="Times New Roman" w:hAnsi="Times New Roman" w:cs="Times New Roman"/>
        </w:rPr>
        <w:t xml:space="preserve">emi-permeable’ in relation to membranes. </w:t>
      </w:r>
    </w:p>
    <w:p w14:paraId="10B93395" w14:textId="71A93321"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7798C34F" w14:textId="27DD74FD"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(b) Write down two examples of semi-permeable membranes found in eukaryotic cells</w:t>
      </w:r>
    </w:p>
    <w:p w14:paraId="4E1893DF" w14:textId="1CAE014E"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1A9F2231" w14:textId="353C3ECF"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 xml:space="preserve">(c) Define the term ‘diffusion’ </w:t>
      </w:r>
    </w:p>
    <w:p w14:paraId="2848B780" w14:textId="25E5AB88"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401DD00C" w14:textId="39D6DF04"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(d) Fill in table 6.1 by writing in the word ‘active’ or ‘passive’ in relation to the transport processes listed</w:t>
      </w:r>
    </w:p>
    <w:tbl>
      <w:tblPr>
        <w:tblStyle w:val="TableGrid"/>
        <w:tblW w:w="0" w:type="auto"/>
        <w:tblLayout w:type="fixed"/>
        <w:tblLook w:val="06A0" w:firstRow="1" w:lastRow="0" w:firstColumn="1" w:lastColumn="0" w:noHBand="1" w:noVBand="1"/>
      </w:tblPr>
      <w:tblGrid>
        <w:gridCol w:w="4680"/>
        <w:gridCol w:w="4680"/>
      </w:tblGrid>
      <w:tr w:rsidR="2D1E7E68" w14:paraId="3E1D0113" w14:textId="77777777" w:rsidTr="2D1E7E68">
        <w:trPr>
          <w:trHeight w:val="300"/>
        </w:trPr>
        <w:tc>
          <w:tcPr>
            <w:tcW w:w="4680" w:type="dxa"/>
          </w:tcPr>
          <w:p w14:paraId="7D3A223C" w14:textId="73B07C58" w:rsidR="3158C9E7" w:rsidRDefault="3158C9E7" w:rsidP="2D1E7E68">
            <w:pPr>
              <w:rPr>
                <w:rFonts w:ascii="Times New Roman" w:eastAsia="Times New Roman" w:hAnsi="Times New Roman" w:cs="Times New Roman"/>
                <w:b/>
                <w:bCs/>
              </w:rPr>
            </w:pPr>
            <w:r w:rsidRPr="2D1E7E68">
              <w:rPr>
                <w:rFonts w:ascii="Times New Roman" w:eastAsia="Times New Roman" w:hAnsi="Times New Roman" w:cs="Times New Roman"/>
                <w:b/>
                <w:bCs/>
              </w:rPr>
              <w:t xml:space="preserve">Process of transport </w:t>
            </w:r>
          </w:p>
        </w:tc>
        <w:tc>
          <w:tcPr>
            <w:tcW w:w="4680" w:type="dxa"/>
          </w:tcPr>
          <w:p w14:paraId="5CA14414" w14:textId="0DB8061F" w:rsidR="3158C9E7" w:rsidRDefault="3158C9E7" w:rsidP="2D1E7E68">
            <w:pPr>
              <w:rPr>
                <w:rFonts w:ascii="Times New Roman" w:eastAsia="Times New Roman" w:hAnsi="Times New Roman" w:cs="Times New Roman"/>
                <w:b/>
                <w:bCs/>
              </w:rPr>
            </w:pPr>
            <w:r w:rsidRPr="2D1E7E68">
              <w:rPr>
                <w:rFonts w:ascii="Times New Roman" w:eastAsia="Times New Roman" w:hAnsi="Times New Roman" w:cs="Times New Roman"/>
                <w:b/>
                <w:bCs/>
              </w:rPr>
              <w:t>‘Active’ or ‘Passive’</w:t>
            </w:r>
          </w:p>
        </w:tc>
      </w:tr>
      <w:tr w:rsidR="2D1E7E68" w14:paraId="1023A6C4" w14:textId="77777777" w:rsidTr="2D1E7E68">
        <w:trPr>
          <w:trHeight w:val="300"/>
        </w:trPr>
        <w:tc>
          <w:tcPr>
            <w:tcW w:w="4680" w:type="dxa"/>
          </w:tcPr>
          <w:p w14:paraId="05971D50" w14:textId="1B59B9D8"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 xml:space="preserve">Osmosis </w:t>
            </w:r>
          </w:p>
        </w:tc>
        <w:tc>
          <w:tcPr>
            <w:tcW w:w="4680" w:type="dxa"/>
          </w:tcPr>
          <w:p w14:paraId="6459680A" w14:textId="3DA3C71B" w:rsidR="2D1E7E68" w:rsidRDefault="2D1E7E68" w:rsidP="2D1E7E68">
            <w:pPr>
              <w:rPr>
                <w:rFonts w:ascii="Times New Roman" w:eastAsia="Times New Roman" w:hAnsi="Times New Roman" w:cs="Times New Roman"/>
              </w:rPr>
            </w:pPr>
          </w:p>
          <w:p w14:paraId="0563376A" w14:textId="5498053A" w:rsidR="2D1E7E68" w:rsidRDefault="2D1E7E68" w:rsidP="2D1E7E68">
            <w:pPr>
              <w:rPr>
                <w:rFonts w:ascii="Times New Roman" w:eastAsia="Times New Roman" w:hAnsi="Times New Roman" w:cs="Times New Roman"/>
              </w:rPr>
            </w:pPr>
          </w:p>
        </w:tc>
      </w:tr>
      <w:tr w:rsidR="2D1E7E68" w14:paraId="12CDD97A" w14:textId="77777777" w:rsidTr="2D1E7E68">
        <w:trPr>
          <w:trHeight w:val="300"/>
        </w:trPr>
        <w:tc>
          <w:tcPr>
            <w:tcW w:w="4680" w:type="dxa"/>
          </w:tcPr>
          <w:p w14:paraId="7F8E99FE" w14:textId="7F0AAC36"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 xml:space="preserve">Active transport </w:t>
            </w:r>
          </w:p>
        </w:tc>
        <w:tc>
          <w:tcPr>
            <w:tcW w:w="4680" w:type="dxa"/>
          </w:tcPr>
          <w:p w14:paraId="7A18ECEE" w14:textId="71214B75" w:rsidR="2D1E7E68" w:rsidRDefault="2D1E7E68" w:rsidP="2D1E7E68">
            <w:pPr>
              <w:rPr>
                <w:rFonts w:ascii="Times New Roman" w:eastAsia="Times New Roman" w:hAnsi="Times New Roman" w:cs="Times New Roman"/>
              </w:rPr>
            </w:pPr>
          </w:p>
          <w:p w14:paraId="05E890FE" w14:textId="31E2C9E1" w:rsidR="2D1E7E68" w:rsidRDefault="2D1E7E68" w:rsidP="2D1E7E68">
            <w:pPr>
              <w:rPr>
                <w:rFonts w:ascii="Times New Roman" w:eastAsia="Times New Roman" w:hAnsi="Times New Roman" w:cs="Times New Roman"/>
              </w:rPr>
            </w:pPr>
          </w:p>
        </w:tc>
      </w:tr>
      <w:tr w:rsidR="2D1E7E68" w14:paraId="71AA8DE6" w14:textId="77777777" w:rsidTr="2D1E7E68">
        <w:trPr>
          <w:trHeight w:val="300"/>
        </w:trPr>
        <w:tc>
          <w:tcPr>
            <w:tcW w:w="4680" w:type="dxa"/>
          </w:tcPr>
          <w:p w14:paraId="6EF39A29" w14:textId="5E266DB4"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 xml:space="preserve">Diffusion </w:t>
            </w:r>
          </w:p>
        </w:tc>
        <w:tc>
          <w:tcPr>
            <w:tcW w:w="4680" w:type="dxa"/>
          </w:tcPr>
          <w:p w14:paraId="6421E44E" w14:textId="4FEDD5B6" w:rsidR="2D1E7E68" w:rsidRDefault="2D1E7E68" w:rsidP="2D1E7E68">
            <w:pPr>
              <w:rPr>
                <w:rFonts w:ascii="Times New Roman" w:eastAsia="Times New Roman" w:hAnsi="Times New Roman" w:cs="Times New Roman"/>
              </w:rPr>
            </w:pPr>
          </w:p>
          <w:p w14:paraId="44EB7160" w14:textId="70F8BB09" w:rsidR="2D1E7E68" w:rsidRDefault="2D1E7E68" w:rsidP="2D1E7E68">
            <w:pPr>
              <w:rPr>
                <w:rFonts w:ascii="Times New Roman" w:eastAsia="Times New Roman" w:hAnsi="Times New Roman" w:cs="Times New Roman"/>
              </w:rPr>
            </w:pPr>
          </w:p>
        </w:tc>
      </w:tr>
    </w:tbl>
    <w:p w14:paraId="7864AA7E" w14:textId="18F9C458" w:rsidR="13C89C2D" w:rsidRDefault="13C89C2D" w:rsidP="2D1E7E68">
      <w:pPr>
        <w:rPr>
          <w:rFonts w:ascii="Times New Roman" w:eastAsia="Times New Roman" w:hAnsi="Times New Roman" w:cs="Times New Roman"/>
        </w:rPr>
      </w:pPr>
      <w:r w:rsidRPr="2D1E7E68">
        <w:rPr>
          <w:rFonts w:ascii="Times New Roman" w:eastAsia="Times New Roman" w:hAnsi="Times New Roman" w:cs="Times New Roman"/>
        </w:rPr>
        <w:t>Table 6.1</w:t>
      </w:r>
    </w:p>
    <w:p w14:paraId="281FAD2C" w14:textId="232B8D4E" w:rsidR="3158C9E7" w:rsidRDefault="3158C9E7" w:rsidP="2D1E7E68">
      <w:pPr>
        <w:rPr>
          <w:rFonts w:ascii="Times New Roman" w:eastAsia="Times New Roman" w:hAnsi="Times New Roman" w:cs="Times New Roman"/>
          <w:b/>
          <w:bCs/>
        </w:rPr>
      </w:pPr>
      <w:r w:rsidRPr="2D1E7E68">
        <w:rPr>
          <w:rFonts w:ascii="Times New Roman" w:eastAsia="Times New Roman" w:hAnsi="Times New Roman" w:cs="Times New Roman"/>
          <w:b/>
          <w:bCs/>
        </w:rPr>
        <w:t>6.2</w:t>
      </w:r>
    </w:p>
    <w:p w14:paraId="5CBC0A15" w14:textId="242B7188" w:rsidR="3158C9E7" w:rsidRDefault="3158C9E7" w:rsidP="2D1E7E68">
      <w:pPr>
        <w:rPr>
          <w:rFonts w:ascii="Times New Roman" w:eastAsia="Times New Roman" w:hAnsi="Times New Roman" w:cs="Times New Roman"/>
        </w:rPr>
      </w:pPr>
      <w:r w:rsidRPr="2D1E7E68">
        <w:rPr>
          <w:rFonts w:ascii="Times New Roman" w:eastAsia="Times New Roman" w:hAnsi="Times New Roman" w:cs="Times New Roman"/>
        </w:rPr>
        <w:t xml:space="preserve">(a) </w:t>
      </w:r>
      <w:r w:rsidR="70C4430B" w:rsidRPr="2D1E7E68">
        <w:rPr>
          <w:rFonts w:ascii="Times New Roman" w:eastAsia="Times New Roman" w:hAnsi="Times New Roman" w:cs="Times New Roman"/>
        </w:rPr>
        <w:t xml:space="preserve">Identify two locations in plants where diffusion occurs. </w:t>
      </w:r>
    </w:p>
    <w:p w14:paraId="68F1CA51" w14:textId="3BE74C50" w:rsidR="70C4430B" w:rsidRDefault="70C4430B"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4203E07C" w14:textId="60485FF4" w:rsidR="70C4430B" w:rsidRDefault="70C4430B" w:rsidP="2D1E7E68">
      <w:pPr>
        <w:rPr>
          <w:rFonts w:ascii="Times New Roman" w:eastAsia="Times New Roman" w:hAnsi="Times New Roman" w:cs="Times New Roman"/>
        </w:rPr>
      </w:pPr>
      <w:r w:rsidRPr="2D1E7E68">
        <w:rPr>
          <w:rFonts w:ascii="Times New Roman" w:eastAsia="Times New Roman" w:hAnsi="Times New Roman" w:cs="Times New Roman"/>
        </w:rPr>
        <w:t xml:space="preserve">(b) Distinguish between diffusion and osmosis by writing a sentence about each </w:t>
      </w:r>
    </w:p>
    <w:p w14:paraId="324C26BC" w14:textId="456B41BA" w:rsidR="70C4430B" w:rsidRDefault="70C4430B" w:rsidP="2D1E7E68">
      <w:pPr>
        <w:rPr>
          <w:rFonts w:ascii="Times New Roman" w:eastAsia="Times New Roman" w:hAnsi="Times New Roman" w:cs="Times New Roman"/>
        </w:rPr>
      </w:pPr>
      <w:r w:rsidRPr="2D1E7E68">
        <w:rPr>
          <w:rFonts w:ascii="Times New Roman" w:eastAsia="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6726CC" w14:textId="6C7A1E22" w:rsidR="4A56A55B" w:rsidRDefault="4A56A55B" w:rsidP="2D1E7E68">
      <w:pPr>
        <w:rPr>
          <w:rFonts w:ascii="Times New Roman" w:eastAsia="Times New Roman" w:hAnsi="Times New Roman" w:cs="Times New Roman"/>
        </w:rPr>
      </w:pPr>
      <w:r w:rsidRPr="2D1E7E68">
        <w:rPr>
          <w:rFonts w:ascii="Times New Roman" w:eastAsia="Times New Roman" w:hAnsi="Times New Roman" w:cs="Times New Roman"/>
          <w:b/>
          <w:bCs/>
        </w:rPr>
        <w:t>6.3</w:t>
      </w:r>
      <w:r w:rsidR="70C4430B" w:rsidRPr="2D1E7E68">
        <w:rPr>
          <w:rFonts w:ascii="Times New Roman" w:eastAsia="Times New Roman" w:hAnsi="Times New Roman" w:cs="Times New Roman"/>
        </w:rPr>
        <w:t xml:space="preserve"> </w:t>
      </w:r>
    </w:p>
    <w:p w14:paraId="5D3EBBEC" w14:textId="39849DD8" w:rsidR="56247DA2" w:rsidRDefault="00991B6B" w:rsidP="2D1E7E68">
      <w:pPr>
        <w:rPr>
          <w:rFonts w:ascii="Times New Roman" w:eastAsia="Times New Roman" w:hAnsi="Times New Roman" w:cs="Times New Roman"/>
        </w:rPr>
      </w:pPr>
      <w:r>
        <w:rPr>
          <w:rFonts w:ascii="Times New Roman" w:eastAsia="Times New Roman" w:hAnsi="Times New Roman" w:cs="Times New Roman"/>
        </w:rPr>
        <w:t>The images show</w:t>
      </w:r>
      <w:r w:rsidR="56247DA2" w:rsidRPr="2D1E7E68">
        <w:rPr>
          <w:rFonts w:ascii="Times New Roman" w:eastAsia="Times New Roman" w:hAnsi="Times New Roman" w:cs="Times New Roman"/>
        </w:rPr>
        <w:t xml:space="preserve"> red blood cells placed in salt solutions of different concentrations. Animal cells such as red blood cells do not have a cell wall. </w:t>
      </w:r>
    </w:p>
    <w:p w14:paraId="06720D5F" w14:textId="4702B39F" w:rsidR="00760A9D" w:rsidRDefault="00760A9D" w:rsidP="2D1E7E68">
      <w:pPr>
        <w:rPr>
          <w:rFonts w:ascii="Times New Roman" w:eastAsia="Times New Roman" w:hAnsi="Times New Roman" w:cs="Times New Roman"/>
        </w:rPr>
      </w:pPr>
      <w:r>
        <w:rPr>
          <w:rFonts w:ascii="Times New Roman" w:eastAsia="Times New Roman" w:hAnsi="Times New Roman" w:cs="Times New Roman"/>
        </w:rPr>
        <w:t xml:space="preserve">                   A                                                B                                             C</w:t>
      </w:r>
    </w:p>
    <w:p w14:paraId="69035A4E" w14:textId="0731DCB7" w:rsidR="56247DA2" w:rsidRDefault="7E431648" w:rsidP="2D1E7E68">
      <w:pPr>
        <w:rPr>
          <w:rFonts w:ascii="Times New Roman" w:eastAsia="Times New Roman" w:hAnsi="Times New Roman" w:cs="Times New Roman"/>
        </w:rPr>
      </w:pPr>
      <w:r>
        <w:rPr>
          <w:noProof/>
          <w:lang w:val="en-IE" w:eastAsia="en-IE"/>
        </w:rPr>
        <w:drawing>
          <wp:inline distT="0" distB="0" distL="0" distR="0" wp14:anchorId="34045FD1" wp14:editId="4FBE0DE1">
            <wp:extent cx="5314950" cy="1712058"/>
            <wp:effectExtent l="0" t="0" r="0" b="0"/>
            <wp:docPr id="1947012031" name="drawing" descr="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12031" name=""/>
                    <pic:cNvPicPr/>
                  </pic:nvPicPr>
                  <pic:blipFill>
                    <a:blip r:embed="rId8">
                      <a:extLst>
                        <a:ext uri="{28A0092B-C50C-407E-A947-70E740481C1C}">
                          <a14:useLocalDpi xmlns:a14="http://schemas.microsoft.com/office/drawing/2010/main"/>
                        </a:ext>
                      </a:extLst>
                    </a:blip>
                    <a:stretch>
                      <a:fillRect/>
                    </a:stretch>
                  </pic:blipFill>
                  <pic:spPr>
                    <a:xfrm>
                      <a:off x="0" y="0"/>
                      <a:ext cx="5314950" cy="1712058"/>
                    </a:xfrm>
                    <a:prstGeom prst="rect">
                      <a:avLst/>
                    </a:prstGeom>
                  </pic:spPr>
                </pic:pic>
              </a:graphicData>
            </a:graphic>
          </wp:inline>
        </w:drawing>
      </w:r>
    </w:p>
    <w:p w14:paraId="10537967" w14:textId="51175078" w:rsidR="2FA03AA2" w:rsidRDefault="2FA03AA2" w:rsidP="2D1E7E68">
      <w:pPr>
        <w:pStyle w:val="ListParagraph"/>
        <w:numPr>
          <w:ilvl w:val="0"/>
          <w:numId w:val="7"/>
        </w:numPr>
        <w:rPr>
          <w:rFonts w:ascii="Times New Roman" w:eastAsia="Times New Roman" w:hAnsi="Times New Roman" w:cs="Times New Roman"/>
        </w:rPr>
      </w:pPr>
      <w:r w:rsidRPr="2D1E7E68">
        <w:rPr>
          <w:rFonts w:ascii="Times New Roman" w:eastAsia="Times New Roman" w:hAnsi="Times New Roman" w:cs="Times New Roman"/>
        </w:rPr>
        <w:t>Fill in t</w:t>
      </w:r>
      <w:r w:rsidR="4B4C28B7" w:rsidRPr="2D1E7E68">
        <w:rPr>
          <w:rFonts w:ascii="Times New Roman" w:eastAsia="Times New Roman" w:hAnsi="Times New Roman" w:cs="Times New Roman"/>
        </w:rPr>
        <w:t>able 6.2</w:t>
      </w:r>
      <w:r w:rsidRPr="2D1E7E68">
        <w:rPr>
          <w:rFonts w:ascii="Times New Roman" w:eastAsia="Times New Roman" w:hAnsi="Times New Roman" w:cs="Times New Roman"/>
        </w:rPr>
        <w:t xml:space="preserve"> by writing A, B or C next to the appropriate description of the movement of water. </w:t>
      </w:r>
    </w:p>
    <w:tbl>
      <w:tblPr>
        <w:tblStyle w:val="TableGrid"/>
        <w:tblW w:w="0" w:type="auto"/>
        <w:tblLayout w:type="fixed"/>
        <w:tblLook w:val="06A0" w:firstRow="1" w:lastRow="0" w:firstColumn="1" w:lastColumn="0" w:noHBand="1" w:noVBand="1"/>
      </w:tblPr>
      <w:tblGrid>
        <w:gridCol w:w="4680"/>
        <w:gridCol w:w="4680"/>
      </w:tblGrid>
      <w:tr w:rsidR="2D1E7E68" w14:paraId="49CE3AB2" w14:textId="77777777" w:rsidTr="2D1E7E68">
        <w:trPr>
          <w:trHeight w:val="300"/>
        </w:trPr>
        <w:tc>
          <w:tcPr>
            <w:tcW w:w="4680" w:type="dxa"/>
          </w:tcPr>
          <w:p w14:paraId="7E5D62C2" w14:textId="404942AB" w:rsidR="2FA03AA2" w:rsidRDefault="2FA03AA2" w:rsidP="2D1E7E68">
            <w:pPr>
              <w:rPr>
                <w:rFonts w:ascii="Times New Roman" w:eastAsia="Times New Roman" w:hAnsi="Times New Roman" w:cs="Times New Roman"/>
                <w:b/>
                <w:bCs/>
              </w:rPr>
            </w:pPr>
            <w:r w:rsidRPr="2D1E7E68">
              <w:rPr>
                <w:rFonts w:ascii="Times New Roman" w:eastAsia="Times New Roman" w:hAnsi="Times New Roman" w:cs="Times New Roman"/>
                <w:b/>
                <w:bCs/>
              </w:rPr>
              <w:t xml:space="preserve">Movement of water </w:t>
            </w:r>
          </w:p>
        </w:tc>
        <w:tc>
          <w:tcPr>
            <w:tcW w:w="4680" w:type="dxa"/>
          </w:tcPr>
          <w:p w14:paraId="30E0EF6D" w14:textId="47EBB94F" w:rsidR="2FA03AA2" w:rsidRDefault="2FA03AA2" w:rsidP="2D1E7E68">
            <w:pPr>
              <w:rPr>
                <w:rFonts w:ascii="Times New Roman" w:eastAsia="Times New Roman" w:hAnsi="Times New Roman" w:cs="Times New Roman"/>
                <w:b/>
                <w:bCs/>
              </w:rPr>
            </w:pPr>
            <w:r w:rsidRPr="2D1E7E68">
              <w:rPr>
                <w:rFonts w:ascii="Times New Roman" w:eastAsia="Times New Roman" w:hAnsi="Times New Roman" w:cs="Times New Roman"/>
                <w:b/>
                <w:bCs/>
              </w:rPr>
              <w:t>Image which matches description</w:t>
            </w:r>
          </w:p>
        </w:tc>
      </w:tr>
      <w:tr w:rsidR="2D1E7E68" w14:paraId="10763D24" w14:textId="77777777" w:rsidTr="2D1E7E68">
        <w:trPr>
          <w:trHeight w:val="300"/>
        </w:trPr>
        <w:tc>
          <w:tcPr>
            <w:tcW w:w="4680" w:type="dxa"/>
          </w:tcPr>
          <w:p w14:paraId="2A44A520" w14:textId="035B03D2" w:rsidR="617D8D4F" w:rsidRDefault="617D8D4F" w:rsidP="2D1E7E68">
            <w:pPr>
              <w:rPr>
                <w:rFonts w:ascii="Times New Roman" w:eastAsia="Times New Roman" w:hAnsi="Times New Roman" w:cs="Times New Roman"/>
              </w:rPr>
            </w:pPr>
            <w:r w:rsidRPr="2D1E7E68">
              <w:rPr>
                <w:rFonts w:ascii="Times New Roman" w:eastAsia="Times New Roman" w:hAnsi="Times New Roman" w:cs="Times New Roman"/>
              </w:rPr>
              <w:t>Water moves in and out of the cell by osmosis at the same rate resulting in no net change in mass</w:t>
            </w:r>
          </w:p>
        </w:tc>
        <w:tc>
          <w:tcPr>
            <w:tcW w:w="4680" w:type="dxa"/>
          </w:tcPr>
          <w:p w14:paraId="7C37E17B" w14:textId="4E4F0A9B" w:rsidR="2D1E7E68" w:rsidRDefault="2D1E7E68" w:rsidP="2D1E7E68">
            <w:pPr>
              <w:rPr>
                <w:rFonts w:ascii="Times New Roman" w:eastAsia="Times New Roman" w:hAnsi="Times New Roman" w:cs="Times New Roman"/>
              </w:rPr>
            </w:pPr>
          </w:p>
        </w:tc>
      </w:tr>
      <w:tr w:rsidR="2D1E7E68" w14:paraId="58BD1F02" w14:textId="77777777" w:rsidTr="2D1E7E68">
        <w:trPr>
          <w:trHeight w:val="300"/>
        </w:trPr>
        <w:tc>
          <w:tcPr>
            <w:tcW w:w="4680" w:type="dxa"/>
          </w:tcPr>
          <w:p w14:paraId="53895A0C" w14:textId="3FE2DBDE" w:rsidR="617D8D4F" w:rsidRDefault="617D8D4F" w:rsidP="2D1E7E68">
            <w:pPr>
              <w:rPr>
                <w:rFonts w:ascii="Times New Roman" w:eastAsia="Times New Roman" w:hAnsi="Times New Roman" w:cs="Times New Roman"/>
              </w:rPr>
            </w:pPr>
            <w:r w:rsidRPr="2D1E7E68">
              <w:rPr>
                <w:rFonts w:ascii="Times New Roman" w:eastAsia="Times New Roman" w:hAnsi="Times New Roman" w:cs="Times New Roman"/>
              </w:rPr>
              <w:t>Water moves out of the cytoplasm into the surrounding environment by osmosis</w:t>
            </w:r>
          </w:p>
        </w:tc>
        <w:tc>
          <w:tcPr>
            <w:tcW w:w="4680" w:type="dxa"/>
          </w:tcPr>
          <w:p w14:paraId="51E694FD" w14:textId="4E4F0A9B" w:rsidR="2D1E7E68" w:rsidRDefault="2D1E7E68" w:rsidP="2D1E7E68">
            <w:pPr>
              <w:rPr>
                <w:rFonts w:ascii="Times New Roman" w:eastAsia="Times New Roman" w:hAnsi="Times New Roman" w:cs="Times New Roman"/>
              </w:rPr>
            </w:pPr>
          </w:p>
        </w:tc>
      </w:tr>
      <w:tr w:rsidR="2D1E7E68" w14:paraId="47D1741E" w14:textId="77777777" w:rsidTr="2D1E7E68">
        <w:trPr>
          <w:trHeight w:val="300"/>
        </w:trPr>
        <w:tc>
          <w:tcPr>
            <w:tcW w:w="4680" w:type="dxa"/>
          </w:tcPr>
          <w:p w14:paraId="7F452A11" w14:textId="2CA0E6C3" w:rsidR="617D8D4F" w:rsidRDefault="617D8D4F" w:rsidP="2D1E7E68">
            <w:pPr>
              <w:rPr>
                <w:rFonts w:ascii="Times New Roman" w:eastAsia="Times New Roman" w:hAnsi="Times New Roman" w:cs="Times New Roman"/>
              </w:rPr>
            </w:pPr>
            <w:r w:rsidRPr="2D1E7E68">
              <w:rPr>
                <w:rFonts w:ascii="Times New Roman" w:eastAsia="Times New Roman" w:hAnsi="Times New Roman" w:cs="Times New Roman"/>
              </w:rPr>
              <w:t xml:space="preserve">Water moves into </w:t>
            </w:r>
            <w:proofErr w:type="spellStart"/>
            <w:r w:rsidRPr="2D1E7E68">
              <w:rPr>
                <w:rFonts w:ascii="Times New Roman" w:eastAsia="Times New Roman" w:hAnsi="Times New Roman" w:cs="Times New Roman"/>
              </w:rPr>
              <w:t>tje</w:t>
            </w:r>
            <w:proofErr w:type="spellEnd"/>
            <w:r w:rsidRPr="2D1E7E68">
              <w:rPr>
                <w:rFonts w:ascii="Times New Roman" w:eastAsia="Times New Roman" w:hAnsi="Times New Roman" w:cs="Times New Roman"/>
              </w:rPr>
              <w:t xml:space="preserve"> cytoplasm from the surrounding environment by osmosis</w:t>
            </w:r>
          </w:p>
          <w:p w14:paraId="3BB2A574" w14:textId="7A477435" w:rsidR="2D1E7E68" w:rsidRDefault="2D1E7E68" w:rsidP="2D1E7E68">
            <w:pPr>
              <w:rPr>
                <w:rFonts w:ascii="Times New Roman" w:eastAsia="Times New Roman" w:hAnsi="Times New Roman" w:cs="Times New Roman"/>
              </w:rPr>
            </w:pPr>
          </w:p>
        </w:tc>
        <w:tc>
          <w:tcPr>
            <w:tcW w:w="4680" w:type="dxa"/>
          </w:tcPr>
          <w:p w14:paraId="6448C81C" w14:textId="4E4F0A9B" w:rsidR="2D1E7E68" w:rsidRDefault="2D1E7E68" w:rsidP="2D1E7E68">
            <w:pPr>
              <w:rPr>
                <w:rFonts w:ascii="Times New Roman" w:eastAsia="Times New Roman" w:hAnsi="Times New Roman" w:cs="Times New Roman"/>
              </w:rPr>
            </w:pPr>
          </w:p>
        </w:tc>
      </w:tr>
    </w:tbl>
    <w:p w14:paraId="3C606DC3" w14:textId="1A59BCE7" w:rsidR="617D8D4F" w:rsidRDefault="617D8D4F" w:rsidP="2D1E7E68">
      <w:pPr>
        <w:rPr>
          <w:rFonts w:ascii="Times New Roman" w:eastAsia="Times New Roman" w:hAnsi="Times New Roman" w:cs="Times New Roman"/>
        </w:rPr>
      </w:pPr>
      <w:r w:rsidRPr="2D1E7E68">
        <w:rPr>
          <w:rFonts w:ascii="Times New Roman" w:eastAsia="Times New Roman" w:hAnsi="Times New Roman" w:cs="Times New Roman"/>
        </w:rPr>
        <w:t>Table 6.2</w:t>
      </w:r>
    </w:p>
    <w:p w14:paraId="6826B507" w14:textId="47A29EAE" w:rsidR="60BB96AA" w:rsidRDefault="60BB96AA" w:rsidP="2D1E7E68">
      <w:pPr>
        <w:pStyle w:val="ListParagraph"/>
        <w:numPr>
          <w:ilvl w:val="0"/>
          <w:numId w:val="7"/>
        </w:numPr>
        <w:rPr>
          <w:rFonts w:ascii="Times New Roman" w:eastAsia="Times New Roman" w:hAnsi="Times New Roman" w:cs="Times New Roman"/>
        </w:rPr>
      </w:pPr>
      <w:proofErr w:type="spellStart"/>
      <w:r w:rsidRPr="2D1E7E68">
        <w:rPr>
          <w:rFonts w:ascii="Times New Roman" w:eastAsia="Times New Roman" w:hAnsi="Times New Roman" w:cs="Times New Roman"/>
        </w:rPr>
        <w:t>Analyse</w:t>
      </w:r>
      <w:proofErr w:type="spellEnd"/>
      <w:r w:rsidRPr="2D1E7E68">
        <w:rPr>
          <w:rFonts w:ascii="Times New Roman" w:eastAsia="Times New Roman" w:hAnsi="Times New Roman" w:cs="Times New Roman"/>
        </w:rPr>
        <w:t xml:space="preserve"> </w:t>
      </w:r>
      <w:r w:rsidR="00991B6B">
        <w:rPr>
          <w:rFonts w:ascii="Times New Roman" w:eastAsia="Times New Roman" w:hAnsi="Times New Roman" w:cs="Times New Roman"/>
        </w:rPr>
        <w:t>the images above and s</w:t>
      </w:r>
      <w:r w:rsidRPr="2D1E7E68">
        <w:rPr>
          <w:rFonts w:ascii="Times New Roman" w:eastAsia="Times New Roman" w:hAnsi="Times New Roman" w:cs="Times New Roman"/>
        </w:rPr>
        <w:t>uggest what is occurring to the red blood cells in image C.</w:t>
      </w:r>
    </w:p>
    <w:p w14:paraId="6E81CDAA" w14:textId="78047658" w:rsidR="60BB96AA" w:rsidRDefault="60BB96AA"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78418E97" w14:textId="45358502" w:rsidR="60BB96AA" w:rsidRDefault="60BB96AA" w:rsidP="2D1E7E68">
      <w:pPr>
        <w:pStyle w:val="ListParagraph"/>
        <w:numPr>
          <w:ilvl w:val="0"/>
          <w:numId w:val="7"/>
        </w:numPr>
        <w:rPr>
          <w:rFonts w:ascii="Times New Roman" w:eastAsia="Times New Roman" w:hAnsi="Times New Roman" w:cs="Times New Roman"/>
        </w:rPr>
      </w:pPr>
      <w:r w:rsidRPr="2D1E7E68">
        <w:rPr>
          <w:rFonts w:ascii="Times New Roman" w:eastAsia="Times New Roman" w:hAnsi="Times New Roman" w:cs="Times New Roman"/>
        </w:rPr>
        <w:t xml:space="preserve">If a plant cell was placed in the same salt solution as the red blood cell in image C, would the same process you outlined in part (b) occur? Justify your answer. </w:t>
      </w:r>
    </w:p>
    <w:p w14:paraId="6A68AC0A" w14:textId="4C9F3139" w:rsidR="60BB96AA" w:rsidRDefault="60BB96AA"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6E560FA9" w14:textId="77777777" w:rsidR="00991B6B" w:rsidRDefault="00991B6B" w:rsidP="2D1E7E68">
      <w:pPr>
        <w:rPr>
          <w:rFonts w:ascii="Times New Roman" w:eastAsia="Times New Roman" w:hAnsi="Times New Roman" w:cs="Times New Roman"/>
          <w:b/>
          <w:bCs/>
        </w:rPr>
      </w:pPr>
    </w:p>
    <w:p w14:paraId="0157AC2B" w14:textId="77777777" w:rsidR="00991B6B" w:rsidRDefault="00991B6B" w:rsidP="2D1E7E68">
      <w:pPr>
        <w:rPr>
          <w:rFonts w:ascii="Times New Roman" w:eastAsia="Times New Roman" w:hAnsi="Times New Roman" w:cs="Times New Roman"/>
          <w:b/>
          <w:bCs/>
        </w:rPr>
      </w:pPr>
    </w:p>
    <w:p w14:paraId="6266A3FF" w14:textId="77777777" w:rsidR="00991B6B" w:rsidRDefault="00991B6B" w:rsidP="2D1E7E68">
      <w:pPr>
        <w:rPr>
          <w:rFonts w:ascii="Times New Roman" w:eastAsia="Times New Roman" w:hAnsi="Times New Roman" w:cs="Times New Roman"/>
          <w:b/>
          <w:bCs/>
        </w:rPr>
      </w:pPr>
    </w:p>
    <w:p w14:paraId="59C9E2BF" w14:textId="1B749436" w:rsidR="6D508F60" w:rsidRDefault="6D508F60" w:rsidP="2D1E7E68">
      <w:pPr>
        <w:rPr>
          <w:rFonts w:ascii="Times New Roman" w:eastAsia="Times New Roman" w:hAnsi="Times New Roman" w:cs="Times New Roman"/>
        </w:rPr>
      </w:pPr>
      <w:r w:rsidRPr="2D1E7E68">
        <w:rPr>
          <w:rFonts w:ascii="Times New Roman" w:eastAsia="Times New Roman" w:hAnsi="Times New Roman" w:cs="Times New Roman"/>
          <w:b/>
          <w:bCs/>
        </w:rPr>
        <w:t>6.5</w:t>
      </w:r>
      <w:r w:rsidRPr="2D1E7E68">
        <w:rPr>
          <w:rFonts w:ascii="Times New Roman" w:eastAsia="Times New Roman" w:hAnsi="Times New Roman" w:cs="Times New Roman"/>
        </w:rPr>
        <w:t xml:space="preserve"> </w:t>
      </w:r>
    </w:p>
    <w:p w14:paraId="6830A4D7" w14:textId="6A32447C" w:rsidR="6D508F60" w:rsidRDefault="6D508F60" w:rsidP="2D1E7E68">
      <w:pPr>
        <w:rPr>
          <w:rFonts w:ascii="Times New Roman" w:eastAsia="Times New Roman" w:hAnsi="Times New Roman" w:cs="Times New Roman"/>
        </w:rPr>
      </w:pPr>
      <w:r w:rsidRPr="2D1E7E68">
        <w:rPr>
          <w:rFonts w:ascii="Times New Roman" w:eastAsia="Times New Roman" w:hAnsi="Times New Roman" w:cs="Times New Roman"/>
        </w:rPr>
        <w:t xml:space="preserve">Students carried out an experiment to investigate the effect of concentration on the rate of osmosis in carrots. 10 carrots were </w:t>
      </w:r>
      <w:r w:rsidR="181DD477" w:rsidRPr="2D1E7E68">
        <w:rPr>
          <w:rFonts w:ascii="Times New Roman" w:eastAsia="Times New Roman" w:hAnsi="Times New Roman" w:cs="Times New Roman"/>
        </w:rPr>
        <w:t>obtained and</w:t>
      </w:r>
      <w:r w:rsidRPr="2D1E7E68">
        <w:rPr>
          <w:rFonts w:ascii="Times New Roman" w:eastAsia="Times New Roman" w:hAnsi="Times New Roman" w:cs="Times New Roman"/>
        </w:rPr>
        <w:t xml:space="preserve"> cut into </w:t>
      </w:r>
      <w:r w:rsidR="157BE676" w:rsidRPr="2D1E7E68">
        <w:rPr>
          <w:rFonts w:ascii="Times New Roman" w:eastAsia="Times New Roman" w:hAnsi="Times New Roman" w:cs="Times New Roman"/>
        </w:rPr>
        <w:t>cylinders</w:t>
      </w:r>
      <w:r w:rsidR="4111AF49" w:rsidRPr="2D1E7E68">
        <w:rPr>
          <w:rFonts w:ascii="Times New Roman" w:eastAsia="Times New Roman" w:hAnsi="Times New Roman" w:cs="Times New Roman"/>
        </w:rPr>
        <w:t>.</w:t>
      </w:r>
      <w:r w:rsidR="2D0EE916" w:rsidRPr="2D1E7E68">
        <w:rPr>
          <w:rFonts w:ascii="Times New Roman" w:eastAsia="Times New Roman" w:hAnsi="Times New Roman" w:cs="Times New Roman"/>
        </w:rPr>
        <w:t xml:space="preserve"> The</w:t>
      </w:r>
      <w:r w:rsidR="4111AF49" w:rsidRPr="2D1E7E68">
        <w:rPr>
          <w:rFonts w:ascii="Times New Roman" w:eastAsia="Times New Roman" w:hAnsi="Times New Roman" w:cs="Times New Roman"/>
        </w:rPr>
        <w:t xml:space="preserve"> </w:t>
      </w:r>
      <w:r w:rsidR="2D0EE916" w:rsidRPr="2D1E7E68">
        <w:rPr>
          <w:rFonts w:ascii="Times New Roman" w:eastAsia="Times New Roman" w:hAnsi="Times New Roman" w:cs="Times New Roman"/>
        </w:rPr>
        <w:t xml:space="preserve">mass of the carrots was recorded. </w:t>
      </w:r>
      <w:r w:rsidR="4111AF49" w:rsidRPr="2D1E7E68">
        <w:rPr>
          <w:rFonts w:ascii="Times New Roman" w:eastAsia="Times New Roman" w:hAnsi="Times New Roman" w:cs="Times New Roman"/>
        </w:rPr>
        <w:t>Some carrots were placed in a solution of tap water. The other carrots were placed in a sugar solution</w:t>
      </w:r>
      <w:r w:rsidR="3393F697" w:rsidRPr="2D1E7E68">
        <w:rPr>
          <w:rFonts w:ascii="Times New Roman" w:eastAsia="Times New Roman" w:hAnsi="Times New Roman" w:cs="Times New Roman"/>
        </w:rPr>
        <w:t xml:space="preserve">. After a </w:t>
      </w:r>
      <w:r w:rsidR="74E35A07" w:rsidRPr="2D1E7E68">
        <w:rPr>
          <w:rFonts w:ascii="Times New Roman" w:eastAsia="Times New Roman" w:hAnsi="Times New Roman" w:cs="Times New Roman"/>
        </w:rPr>
        <w:t xml:space="preserve">period of time, the mass of the carrots </w:t>
      </w:r>
      <w:r w:rsidR="7DE09AB5" w:rsidRPr="2D1E7E68">
        <w:rPr>
          <w:rFonts w:ascii="Times New Roman" w:eastAsia="Times New Roman" w:hAnsi="Times New Roman" w:cs="Times New Roman"/>
        </w:rPr>
        <w:t>was once</w:t>
      </w:r>
      <w:r w:rsidR="74E35A07" w:rsidRPr="2D1E7E68">
        <w:rPr>
          <w:rFonts w:ascii="Times New Roman" w:eastAsia="Times New Roman" w:hAnsi="Times New Roman" w:cs="Times New Roman"/>
        </w:rPr>
        <w:t xml:space="preserve"> again found. </w:t>
      </w:r>
      <w:r w:rsidR="3393F697" w:rsidRPr="2D1E7E68">
        <w:rPr>
          <w:rFonts w:ascii="Times New Roman" w:eastAsia="Times New Roman" w:hAnsi="Times New Roman" w:cs="Times New Roman"/>
        </w:rPr>
        <w:t>The r</w:t>
      </w:r>
      <w:r w:rsidR="64E1A460" w:rsidRPr="2D1E7E68">
        <w:rPr>
          <w:rFonts w:ascii="Times New Roman" w:eastAsia="Times New Roman" w:hAnsi="Times New Roman" w:cs="Times New Roman"/>
        </w:rPr>
        <w:t xml:space="preserve">esults </w:t>
      </w:r>
      <w:r w:rsidR="3393F697" w:rsidRPr="2D1E7E68">
        <w:rPr>
          <w:rFonts w:ascii="Times New Roman" w:eastAsia="Times New Roman" w:hAnsi="Times New Roman" w:cs="Times New Roman"/>
        </w:rPr>
        <w:t xml:space="preserve">obtained are displayed in table 6.3. </w:t>
      </w:r>
    </w:p>
    <w:tbl>
      <w:tblPr>
        <w:tblStyle w:val="TableGrid"/>
        <w:tblW w:w="0" w:type="auto"/>
        <w:tblLayout w:type="fixed"/>
        <w:tblLook w:val="06A0" w:firstRow="1" w:lastRow="0" w:firstColumn="1" w:lastColumn="0" w:noHBand="1" w:noVBand="1"/>
      </w:tblPr>
      <w:tblGrid>
        <w:gridCol w:w="3120"/>
        <w:gridCol w:w="3120"/>
        <w:gridCol w:w="3120"/>
      </w:tblGrid>
      <w:tr w:rsidR="2D1E7E68" w14:paraId="305F1EBD" w14:textId="77777777" w:rsidTr="2D1E7E68">
        <w:trPr>
          <w:trHeight w:val="300"/>
        </w:trPr>
        <w:tc>
          <w:tcPr>
            <w:tcW w:w="3120" w:type="dxa"/>
          </w:tcPr>
          <w:p w14:paraId="79305DE2" w14:textId="7A80C202"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 xml:space="preserve">Carrots </w:t>
            </w:r>
          </w:p>
        </w:tc>
        <w:tc>
          <w:tcPr>
            <w:tcW w:w="3120" w:type="dxa"/>
          </w:tcPr>
          <w:p w14:paraId="36EEC1C1" w14:textId="5AFA4054"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 xml:space="preserve">Initial mass (g) </w:t>
            </w:r>
          </w:p>
        </w:tc>
        <w:tc>
          <w:tcPr>
            <w:tcW w:w="3120" w:type="dxa"/>
          </w:tcPr>
          <w:p w14:paraId="7E5EFB17" w14:textId="1A2DCBAB"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Final mass (g)</w:t>
            </w:r>
          </w:p>
        </w:tc>
      </w:tr>
      <w:tr w:rsidR="2D1E7E68" w14:paraId="69BB5BBC" w14:textId="77777777" w:rsidTr="2D1E7E68">
        <w:trPr>
          <w:trHeight w:val="300"/>
        </w:trPr>
        <w:tc>
          <w:tcPr>
            <w:tcW w:w="3120" w:type="dxa"/>
          </w:tcPr>
          <w:p w14:paraId="550CFC8D" w14:textId="0078E40E"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 xml:space="preserve">Carrots in tap water </w:t>
            </w:r>
          </w:p>
        </w:tc>
        <w:tc>
          <w:tcPr>
            <w:tcW w:w="3120" w:type="dxa"/>
          </w:tcPr>
          <w:p w14:paraId="3BBD1122" w14:textId="4E7885DE"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12.6</w:t>
            </w:r>
          </w:p>
        </w:tc>
        <w:tc>
          <w:tcPr>
            <w:tcW w:w="3120" w:type="dxa"/>
          </w:tcPr>
          <w:p w14:paraId="10468FFE" w14:textId="6AE1EB3B"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13.2</w:t>
            </w:r>
          </w:p>
        </w:tc>
      </w:tr>
      <w:tr w:rsidR="2D1E7E68" w14:paraId="1FC57A8D" w14:textId="77777777" w:rsidTr="2D1E7E68">
        <w:trPr>
          <w:trHeight w:val="300"/>
        </w:trPr>
        <w:tc>
          <w:tcPr>
            <w:tcW w:w="3120" w:type="dxa"/>
          </w:tcPr>
          <w:p w14:paraId="7A5365A3" w14:textId="24355F0B"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Carrots in a salt solution</w:t>
            </w:r>
          </w:p>
        </w:tc>
        <w:tc>
          <w:tcPr>
            <w:tcW w:w="3120" w:type="dxa"/>
          </w:tcPr>
          <w:p w14:paraId="0D495ACF" w14:textId="41B054D9"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12.9</w:t>
            </w:r>
          </w:p>
        </w:tc>
        <w:tc>
          <w:tcPr>
            <w:tcW w:w="3120" w:type="dxa"/>
          </w:tcPr>
          <w:p w14:paraId="5C57FC56" w14:textId="750DC2FA" w:rsidR="7D31C587" w:rsidRDefault="7D31C587" w:rsidP="2D1E7E68">
            <w:pPr>
              <w:rPr>
                <w:rFonts w:ascii="Times New Roman" w:eastAsia="Times New Roman" w:hAnsi="Times New Roman" w:cs="Times New Roman"/>
              </w:rPr>
            </w:pPr>
            <w:r w:rsidRPr="2D1E7E68">
              <w:rPr>
                <w:rFonts w:ascii="Times New Roman" w:eastAsia="Times New Roman" w:hAnsi="Times New Roman" w:cs="Times New Roman"/>
              </w:rPr>
              <w:t>11.3</w:t>
            </w:r>
          </w:p>
        </w:tc>
      </w:tr>
    </w:tbl>
    <w:p w14:paraId="03A79617" w14:textId="7DA0FBFD" w:rsidR="354EA2F4" w:rsidRDefault="354EA2F4" w:rsidP="2D1E7E68">
      <w:pPr>
        <w:rPr>
          <w:rFonts w:ascii="Times New Roman" w:eastAsia="Times New Roman" w:hAnsi="Times New Roman" w:cs="Times New Roman"/>
        </w:rPr>
      </w:pPr>
      <w:r w:rsidRPr="2D1E7E68">
        <w:rPr>
          <w:rFonts w:ascii="Times New Roman" w:eastAsia="Times New Roman" w:hAnsi="Times New Roman" w:cs="Times New Roman"/>
        </w:rPr>
        <w:t>Table 6.3</w:t>
      </w:r>
    </w:p>
    <w:p w14:paraId="16D792A4" w14:textId="611FE778"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Identify the independent variable in this investigation: _____________________________________________________________________</w:t>
      </w:r>
    </w:p>
    <w:p w14:paraId="3AA9427E" w14:textId="7AF683D6"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Identify the dependent variable in this investigation: _____________________________________________________________________</w:t>
      </w:r>
    </w:p>
    <w:p w14:paraId="18E74643" w14:textId="12BEB1AE"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Calculate the change in mass of the carrots in tap water and hence calculate the percentage change in mass. __________________________________________________________________________________________________________________________________________</w:t>
      </w:r>
    </w:p>
    <w:p w14:paraId="548F9E21" w14:textId="03AD1DD8"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Calculate the change in mass of the carrots in the salt solution and hence calculate the percentage change in mass. __________________________________________________________________________________________________________________________________________</w:t>
      </w:r>
    </w:p>
    <w:p w14:paraId="5A1BFBAF" w14:textId="06EE9B10"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Suggest how the students could have ensured fairness in this investigation. __________________________________________________________________________________________________________________________________________</w:t>
      </w:r>
    </w:p>
    <w:p w14:paraId="6E2FDAC3" w14:textId="748B7628"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Using biological reasoning, give an explanation for the results obtained in table 6.3.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21DD2" w14:textId="3327CF18" w:rsidR="7D31C587" w:rsidRDefault="7D31C587" w:rsidP="2D1E7E68">
      <w:pPr>
        <w:pStyle w:val="ListParagraph"/>
        <w:numPr>
          <w:ilvl w:val="0"/>
          <w:numId w:val="5"/>
        </w:numPr>
        <w:rPr>
          <w:rFonts w:ascii="Times New Roman" w:eastAsia="Times New Roman" w:hAnsi="Times New Roman" w:cs="Times New Roman"/>
        </w:rPr>
      </w:pPr>
      <w:r w:rsidRPr="2D1E7E68">
        <w:rPr>
          <w:rFonts w:ascii="Times New Roman" w:eastAsia="Times New Roman" w:hAnsi="Times New Roman" w:cs="Times New Roman"/>
        </w:rPr>
        <w:t xml:space="preserve">The students </w:t>
      </w:r>
      <w:r w:rsidR="1FE878EC" w:rsidRPr="2D1E7E68">
        <w:rPr>
          <w:rFonts w:ascii="Times New Roman" w:eastAsia="Times New Roman" w:hAnsi="Times New Roman" w:cs="Times New Roman"/>
        </w:rPr>
        <w:t>notice</w:t>
      </w:r>
      <w:r w:rsidR="3156587E" w:rsidRPr="2D1E7E68">
        <w:rPr>
          <w:rFonts w:ascii="Times New Roman" w:eastAsia="Times New Roman" w:hAnsi="Times New Roman" w:cs="Times New Roman"/>
        </w:rPr>
        <w:t xml:space="preserve"> that the electronic balance being used </w:t>
      </w:r>
      <w:r w:rsidR="6BB15B6A" w:rsidRPr="2D1E7E68">
        <w:rPr>
          <w:rFonts w:ascii="Times New Roman" w:eastAsia="Times New Roman" w:hAnsi="Times New Roman" w:cs="Times New Roman"/>
        </w:rPr>
        <w:t xml:space="preserve">incorrectly added 0.3g to each data value. Is this an example of a random or systematic error? Justify your </w:t>
      </w:r>
      <w:r w:rsidR="6BB15B6A" w:rsidRPr="2D1E7E68">
        <w:rPr>
          <w:rFonts w:ascii="Times New Roman" w:eastAsia="Times New Roman" w:hAnsi="Times New Roman" w:cs="Times New Roman"/>
        </w:rPr>
        <w:lastRenderedPageBreak/>
        <w:t>answer.  __________________________________________________________________________________________________________________________________________</w:t>
      </w:r>
    </w:p>
    <w:p w14:paraId="3B5E4266" w14:textId="77777777" w:rsidR="00991B6B" w:rsidRDefault="00991B6B" w:rsidP="2D1E7E68">
      <w:pPr>
        <w:rPr>
          <w:rFonts w:ascii="Times New Roman" w:eastAsia="Times New Roman" w:hAnsi="Times New Roman" w:cs="Times New Roman"/>
          <w:b/>
          <w:bCs/>
        </w:rPr>
      </w:pPr>
    </w:p>
    <w:p w14:paraId="56C71EB0" w14:textId="16AE64D0" w:rsidR="6BB15B6A" w:rsidRDefault="6BB15B6A" w:rsidP="2D1E7E68">
      <w:pPr>
        <w:rPr>
          <w:rFonts w:ascii="Times New Roman" w:eastAsia="Times New Roman" w:hAnsi="Times New Roman" w:cs="Times New Roman"/>
          <w:b/>
          <w:bCs/>
        </w:rPr>
      </w:pPr>
      <w:r w:rsidRPr="2D1E7E68">
        <w:rPr>
          <w:rFonts w:ascii="Times New Roman" w:eastAsia="Times New Roman" w:hAnsi="Times New Roman" w:cs="Times New Roman"/>
          <w:b/>
          <w:bCs/>
        </w:rPr>
        <w:t>6.6</w:t>
      </w:r>
    </w:p>
    <w:p w14:paraId="46A9FF3C" w14:textId="111F1816" w:rsidR="439F9674" w:rsidRDefault="439F9674" w:rsidP="2D1E7E68">
      <w:pPr>
        <w:rPr>
          <w:rFonts w:ascii="Times New Roman" w:eastAsia="Times New Roman" w:hAnsi="Times New Roman" w:cs="Times New Roman"/>
        </w:rPr>
      </w:pPr>
      <w:r w:rsidRPr="2D1E7E68">
        <w:rPr>
          <w:rFonts w:ascii="Times New Roman" w:eastAsia="Times New Roman" w:hAnsi="Times New Roman" w:cs="Times New Roman"/>
        </w:rPr>
        <w:t xml:space="preserve">Figure 6.3 shows the effect of concentration on osmosis in plant cells, and its ultimate effect on plants. </w:t>
      </w:r>
      <w:proofErr w:type="spellStart"/>
      <w:r w:rsidR="535D8644" w:rsidRPr="2D1E7E68">
        <w:rPr>
          <w:rFonts w:ascii="Times New Roman" w:eastAsia="Times New Roman" w:hAnsi="Times New Roman" w:cs="Times New Roman"/>
        </w:rPr>
        <w:t>Analyse</w:t>
      </w:r>
      <w:proofErr w:type="spellEnd"/>
      <w:r w:rsidR="535D8644" w:rsidRPr="2D1E7E68">
        <w:rPr>
          <w:rFonts w:ascii="Times New Roman" w:eastAsia="Times New Roman" w:hAnsi="Times New Roman" w:cs="Times New Roman"/>
        </w:rPr>
        <w:t xml:space="preserve"> the images in figure 6.3 and answer the questions that follow.</w:t>
      </w:r>
    </w:p>
    <w:p w14:paraId="6E3E1C49" w14:textId="4DB1A397" w:rsidR="216FDE64" w:rsidRDefault="439F9674" w:rsidP="00760A9D">
      <w:pPr>
        <w:spacing w:before="240" w:after="240"/>
        <w:rPr>
          <w:rFonts w:ascii="Times New Roman" w:eastAsia="Times New Roman" w:hAnsi="Times New Roman" w:cs="Times New Roman"/>
          <w:color w:val="FF0000"/>
          <w:lang w:val="en-IE"/>
        </w:rPr>
      </w:pPr>
      <w:r w:rsidRPr="2D1E7E68">
        <w:rPr>
          <w:rFonts w:ascii="Times New Roman" w:eastAsia="Times New Roman" w:hAnsi="Times New Roman" w:cs="Times New Roman"/>
          <w:color w:val="FF0000"/>
          <w:lang w:val="en-IE"/>
        </w:rPr>
        <w:t>[</w:t>
      </w:r>
    </w:p>
    <w:p w14:paraId="0EBEEC51" w14:textId="68C98282" w:rsidR="439F9674" w:rsidRDefault="439F9674" w:rsidP="2D1E7E68">
      <w:pPr>
        <w:rPr>
          <w:rFonts w:ascii="Times New Roman" w:eastAsia="Times New Roman" w:hAnsi="Times New Roman" w:cs="Times New Roman"/>
        </w:rPr>
      </w:pPr>
      <w:r>
        <w:rPr>
          <w:noProof/>
          <w:lang w:val="en-IE" w:eastAsia="en-IE"/>
        </w:rPr>
        <w:drawing>
          <wp:inline distT="0" distB="0" distL="0" distR="0" wp14:anchorId="07621721" wp14:editId="2610ACFF">
            <wp:extent cx="5836440" cy="2317750"/>
            <wp:effectExtent l="0" t="0" r="0" b="6350"/>
            <wp:docPr id="10607454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5466" name=""/>
                    <pic:cNvPicPr/>
                  </pic:nvPicPr>
                  <pic:blipFill>
                    <a:blip r:embed="rId9">
                      <a:extLst>
                        <a:ext uri="{28A0092B-C50C-407E-A947-70E740481C1C}">
                          <a14:useLocalDpi xmlns:a14="http://schemas.microsoft.com/office/drawing/2010/main"/>
                        </a:ext>
                      </a:extLst>
                    </a:blip>
                    <a:stretch>
                      <a:fillRect/>
                    </a:stretch>
                  </pic:blipFill>
                  <pic:spPr>
                    <a:xfrm>
                      <a:off x="0" y="0"/>
                      <a:ext cx="5840133" cy="2319217"/>
                    </a:xfrm>
                    <a:prstGeom prst="rect">
                      <a:avLst/>
                    </a:prstGeom>
                  </pic:spPr>
                </pic:pic>
              </a:graphicData>
            </a:graphic>
          </wp:inline>
        </w:drawing>
      </w:r>
    </w:p>
    <w:p w14:paraId="15A0A732" w14:textId="77777777" w:rsidR="00760A9D" w:rsidRDefault="00760A9D" w:rsidP="2D1E7E68">
      <w:pPr>
        <w:rPr>
          <w:rFonts w:ascii="Times New Roman" w:eastAsia="Times New Roman" w:hAnsi="Times New Roman" w:cs="Times New Roman"/>
        </w:rPr>
      </w:pPr>
    </w:p>
    <w:p w14:paraId="26148717" w14:textId="186550D6" w:rsidR="47D2EE58" w:rsidRDefault="47D2EE58" w:rsidP="2D1E7E68">
      <w:pPr>
        <w:pStyle w:val="ListParagraph"/>
        <w:numPr>
          <w:ilvl w:val="0"/>
          <w:numId w:val="4"/>
        </w:numPr>
        <w:rPr>
          <w:rFonts w:ascii="Times New Roman" w:eastAsia="Times New Roman" w:hAnsi="Times New Roman" w:cs="Times New Roman"/>
        </w:rPr>
      </w:pPr>
      <w:r w:rsidRPr="2D1E7E68">
        <w:rPr>
          <w:rFonts w:ascii="Times New Roman" w:eastAsia="Times New Roman" w:hAnsi="Times New Roman" w:cs="Times New Roman"/>
        </w:rPr>
        <w:t>Identify the image which shows a plant with turgid plant cells. ____________________</w:t>
      </w:r>
    </w:p>
    <w:p w14:paraId="017359B8" w14:textId="12C112EC" w:rsidR="47D2EE58" w:rsidRDefault="47D2EE58" w:rsidP="2D1E7E68">
      <w:pPr>
        <w:pStyle w:val="ListParagraph"/>
        <w:numPr>
          <w:ilvl w:val="0"/>
          <w:numId w:val="4"/>
        </w:numPr>
        <w:rPr>
          <w:rFonts w:ascii="Times New Roman" w:eastAsia="Times New Roman" w:hAnsi="Times New Roman" w:cs="Times New Roman"/>
        </w:rPr>
      </w:pPr>
      <w:r w:rsidRPr="2D1E7E68">
        <w:rPr>
          <w:rFonts w:ascii="Times New Roman" w:eastAsia="Times New Roman" w:hAnsi="Times New Roman" w:cs="Times New Roman"/>
        </w:rPr>
        <w:t xml:space="preserve">In the space below, draw a labelled diagram of a plant cell which is turgid </w:t>
      </w:r>
    </w:p>
    <w:tbl>
      <w:tblPr>
        <w:tblStyle w:val="TableGrid"/>
        <w:tblW w:w="0" w:type="auto"/>
        <w:tblInd w:w="720" w:type="dxa"/>
        <w:tblLayout w:type="fixed"/>
        <w:tblLook w:val="06A0" w:firstRow="1" w:lastRow="0" w:firstColumn="1" w:lastColumn="0" w:noHBand="1" w:noVBand="1"/>
      </w:tblPr>
      <w:tblGrid>
        <w:gridCol w:w="8640"/>
      </w:tblGrid>
      <w:tr w:rsidR="2D1E7E68" w14:paraId="7EEAF9EB" w14:textId="77777777" w:rsidTr="2D1E7E68">
        <w:trPr>
          <w:trHeight w:val="2025"/>
        </w:trPr>
        <w:tc>
          <w:tcPr>
            <w:tcW w:w="8640" w:type="dxa"/>
          </w:tcPr>
          <w:p w14:paraId="1351CD50" w14:textId="77777777" w:rsidR="2D1E7E68" w:rsidRDefault="2D1E7E68" w:rsidP="2D1E7E68">
            <w:pPr>
              <w:pStyle w:val="ListParagraph"/>
              <w:rPr>
                <w:rFonts w:ascii="Times New Roman" w:eastAsia="Times New Roman" w:hAnsi="Times New Roman" w:cs="Times New Roman"/>
              </w:rPr>
            </w:pPr>
          </w:p>
          <w:p w14:paraId="23D17682" w14:textId="77777777" w:rsidR="00991B6B" w:rsidRDefault="00991B6B" w:rsidP="2D1E7E68">
            <w:pPr>
              <w:pStyle w:val="ListParagraph"/>
              <w:rPr>
                <w:rFonts w:ascii="Times New Roman" w:eastAsia="Times New Roman" w:hAnsi="Times New Roman" w:cs="Times New Roman"/>
              </w:rPr>
            </w:pPr>
          </w:p>
          <w:p w14:paraId="0D4E03E4" w14:textId="77777777" w:rsidR="00991B6B" w:rsidRDefault="00991B6B" w:rsidP="2D1E7E68">
            <w:pPr>
              <w:pStyle w:val="ListParagraph"/>
              <w:rPr>
                <w:rFonts w:ascii="Times New Roman" w:eastAsia="Times New Roman" w:hAnsi="Times New Roman" w:cs="Times New Roman"/>
              </w:rPr>
            </w:pPr>
          </w:p>
          <w:p w14:paraId="36375245" w14:textId="77777777" w:rsidR="00991B6B" w:rsidRDefault="00991B6B" w:rsidP="2D1E7E68">
            <w:pPr>
              <w:pStyle w:val="ListParagraph"/>
              <w:rPr>
                <w:rFonts w:ascii="Times New Roman" w:eastAsia="Times New Roman" w:hAnsi="Times New Roman" w:cs="Times New Roman"/>
              </w:rPr>
            </w:pPr>
          </w:p>
          <w:p w14:paraId="78C6FE32" w14:textId="77777777" w:rsidR="00991B6B" w:rsidRDefault="00991B6B" w:rsidP="2D1E7E68">
            <w:pPr>
              <w:pStyle w:val="ListParagraph"/>
              <w:rPr>
                <w:rFonts w:ascii="Times New Roman" w:eastAsia="Times New Roman" w:hAnsi="Times New Roman" w:cs="Times New Roman"/>
              </w:rPr>
            </w:pPr>
          </w:p>
          <w:p w14:paraId="38F07F55" w14:textId="77777777" w:rsidR="00991B6B" w:rsidRDefault="00991B6B" w:rsidP="2D1E7E68">
            <w:pPr>
              <w:pStyle w:val="ListParagraph"/>
              <w:rPr>
                <w:rFonts w:ascii="Times New Roman" w:eastAsia="Times New Roman" w:hAnsi="Times New Roman" w:cs="Times New Roman"/>
              </w:rPr>
            </w:pPr>
          </w:p>
          <w:p w14:paraId="410713C5" w14:textId="77777777" w:rsidR="00991B6B" w:rsidRDefault="00991B6B" w:rsidP="2D1E7E68">
            <w:pPr>
              <w:pStyle w:val="ListParagraph"/>
              <w:rPr>
                <w:rFonts w:ascii="Times New Roman" w:eastAsia="Times New Roman" w:hAnsi="Times New Roman" w:cs="Times New Roman"/>
              </w:rPr>
            </w:pPr>
          </w:p>
          <w:p w14:paraId="3CCCE172" w14:textId="7D51AA81" w:rsidR="00991B6B" w:rsidRDefault="00991B6B" w:rsidP="2D1E7E68">
            <w:pPr>
              <w:pStyle w:val="ListParagraph"/>
              <w:rPr>
                <w:rFonts w:ascii="Times New Roman" w:eastAsia="Times New Roman" w:hAnsi="Times New Roman" w:cs="Times New Roman"/>
              </w:rPr>
            </w:pPr>
          </w:p>
        </w:tc>
      </w:tr>
    </w:tbl>
    <w:p w14:paraId="03458BA5" w14:textId="2A193D5A" w:rsidR="2D1E7E68" w:rsidRDefault="2D1E7E68" w:rsidP="2D1E7E68">
      <w:pPr>
        <w:pStyle w:val="ListParagraph"/>
        <w:ind w:left="1080"/>
        <w:rPr>
          <w:rFonts w:ascii="Times New Roman" w:eastAsia="Times New Roman" w:hAnsi="Times New Roman" w:cs="Times New Roman"/>
        </w:rPr>
      </w:pPr>
    </w:p>
    <w:p w14:paraId="1D288F56" w14:textId="1DF40871" w:rsidR="068955D1" w:rsidRDefault="00760A9D" w:rsidP="2D1E7E68">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The plant in the first image</w:t>
      </w:r>
      <w:r w:rsidR="068955D1" w:rsidRPr="2D1E7E68">
        <w:rPr>
          <w:rFonts w:ascii="Times New Roman" w:eastAsia="Times New Roman" w:hAnsi="Times New Roman" w:cs="Times New Roman"/>
        </w:rPr>
        <w:t xml:space="preserve"> appears to be wilting. Describe the environmental conditions likely responsible for this. Hence, explain how these conditions affect the direction of osmosis in the plant’s cells.</w:t>
      </w:r>
    </w:p>
    <w:p w14:paraId="3649E959" w14:textId="42640788" w:rsidR="068955D1" w:rsidRDefault="068955D1" w:rsidP="2D1E7E68">
      <w:pPr>
        <w:pStyle w:val="ListParagraph"/>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sidRPr="2D1E7E68">
        <w:rPr>
          <w:rFonts w:ascii="Times New Roman" w:eastAsia="Times New Roman" w:hAnsi="Times New Roman" w:cs="Times New Roman"/>
        </w:rPr>
        <w:lastRenderedPageBreak/>
        <w:t>_____________________________________________________________________________________________________________________________________________________________________________</w:t>
      </w:r>
    </w:p>
    <w:p w14:paraId="63E7BAF4" w14:textId="67DAA1A5" w:rsidR="2D1E7E68" w:rsidRDefault="2D1E7E68" w:rsidP="2D1E7E68">
      <w:pPr>
        <w:pStyle w:val="ListParagraph"/>
        <w:rPr>
          <w:rFonts w:ascii="Times New Roman" w:eastAsia="Times New Roman" w:hAnsi="Times New Roman" w:cs="Times New Roman"/>
        </w:rPr>
      </w:pPr>
    </w:p>
    <w:p w14:paraId="6625F3E2" w14:textId="4DC1220B" w:rsidR="068955D1" w:rsidRDefault="068955D1" w:rsidP="2D1E7E68">
      <w:pPr>
        <w:rPr>
          <w:rFonts w:ascii="Times New Roman" w:eastAsia="Times New Roman" w:hAnsi="Times New Roman" w:cs="Times New Roman"/>
          <w:b/>
          <w:bCs/>
        </w:rPr>
      </w:pPr>
      <w:r w:rsidRPr="2D1E7E68">
        <w:rPr>
          <w:rFonts w:ascii="Times New Roman" w:eastAsia="Times New Roman" w:hAnsi="Times New Roman" w:cs="Times New Roman"/>
          <w:b/>
          <w:bCs/>
        </w:rPr>
        <w:t xml:space="preserve">6.7 </w:t>
      </w:r>
    </w:p>
    <w:p w14:paraId="2894162C" w14:textId="17029376" w:rsidR="2BCCEF8F" w:rsidRDefault="2BCCEF8F" w:rsidP="2D1E7E68">
      <w:pPr>
        <w:rPr>
          <w:rFonts w:ascii="Times New Roman" w:eastAsia="Times New Roman" w:hAnsi="Times New Roman" w:cs="Times New Roman"/>
        </w:rPr>
      </w:pPr>
      <w:r w:rsidRPr="2D1E7E68">
        <w:rPr>
          <w:rFonts w:ascii="Times New Roman" w:eastAsia="Times New Roman" w:hAnsi="Times New Roman" w:cs="Times New Roman"/>
        </w:rPr>
        <w:t xml:space="preserve">A group of students carried out an experiment to investigate the effect of concentration on the rate of osmosis in potatoes. Figure 6.4 displays a graph of the results </w:t>
      </w:r>
      <w:r w:rsidR="037EE305" w:rsidRPr="2D1E7E68">
        <w:rPr>
          <w:rFonts w:ascii="Times New Roman" w:eastAsia="Times New Roman" w:hAnsi="Times New Roman" w:cs="Times New Roman"/>
        </w:rPr>
        <w:t>obtained</w:t>
      </w:r>
      <w:r w:rsidRPr="2D1E7E68">
        <w:rPr>
          <w:rFonts w:ascii="Times New Roman" w:eastAsia="Times New Roman" w:hAnsi="Times New Roman" w:cs="Times New Roman"/>
        </w:rPr>
        <w:t xml:space="preserve"> by the students. </w:t>
      </w:r>
    </w:p>
    <w:p w14:paraId="1F1D3EE8" w14:textId="402C1457" w:rsidR="2BCCEF8F" w:rsidRDefault="2BCCEF8F" w:rsidP="2D1E7E68">
      <w:pPr>
        <w:rPr>
          <w:rFonts w:ascii="Times New Roman" w:eastAsia="Times New Roman" w:hAnsi="Times New Roman" w:cs="Times New Roman"/>
        </w:rPr>
      </w:pPr>
      <w:r>
        <w:rPr>
          <w:noProof/>
          <w:lang w:val="en-IE" w:eastAsia="en-IE"/>
        </w:rPr>
        <w:drawing>
          <wp:inline distT="0" distB="0" distL="0" distR="0" wp14:anchorId="5FFF3F24" wp14:editId="4ABB5DE8">
            <wp:extent cx="5118410" cy="2749799"/>
            <wp:effectExtent l="0" t="0" r="6350" b="0"/>
            <wp:docPr id="14429118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1812" name=""/>
                    <pic:cNvPicPr/>
                  </pic:nvPicPr>
                  <pic:blipFill>
                    <a:blip r:embed="rId10">
                      <a:extLst>
                        <a:ext uri="{28A0092B-C50C-407E-A947-70E740481C1C}">
                          <a14:useLocalDpi xmlns:a14="http://schemas.microsoft.com/office/drawing/2010/main"/>
                        </a:ext>
                      </a:extLst>
                    </a:blip>
                    <a:stretch>
                      <a:fillRect/>
                    </a:stretch>
                  </pic:blipFill>
                  <pic:spPr>
                    <a:xfrm>
                      <a:off x="0" y="0"/>
                      <a:ext cx="5121792" cy="2751616"/>
                    </a:xfrm>
                    <a:prstGeom prst="rect">
                      <a:avLst/>
                    </a:prstGeom>
                  </pic:spPr>
                </pic:pic>
              </a:graphicData>
            </a:graphic>
          </wp:inline>
        </w:drawing>
      </w:r>
    </w:p>
    <w:p w14:paraId="7FF562AD" w14:textId="3B9944EA" w:rsidR="52449821" w:rsidRDefault="52449821"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 xml:space="preserve">Identify the percentage change in mass when the potato was placed in a salt concentration of 0.4 </w:t>
      </w:r>
      <w:proofErr w:type="spellStart"/>
      <w:r w:rsidRPr="2D1E7E68">
        <w:rPr>
          <w:rFonts w:ascii="Times New Roman" w:eastAsia="Times New Roman" w:hAnsi="Times New Roman" w:cs="Times New Roman"/>
        </w:rPr>
        <w:t>mol</w:t>
      </w:r>
      <w:proofErr w:type="spellEnd"/>
      <w:r w:rsidRPr="2D1E7E68">
        <w:rPr>
          <w:rFonts w:ascii="Times New Roman" w:eastAsia="Times New Roman" w:hAnsi="Times New Roman" w:cs="Times New Roman"/>
        </w:rPr>
        <w:t>/L. _____________________________________________</w:t>
      </w:r>
    </w:p>
    <w:p w14:paraId="223FC326" w14:textId="684F53C2" w:rsidR="52449821" w:rsidRDefault="52449821"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 xml:space="preserve">Name the substance that caused the change in mass of the potatoes. ______________________________________________________________________. </w:t>
      </w:r>
    </w:p>
    <w:p w14:paraId="178176DF" w14:textId="07CCCD01" w:rsidR="52449821" w:rsidRDefault="52449821"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Identify the process by which the substances you have named in part (b) enter and leave the potato cells. _______________________________________________________</w:t>
      </w:r>
    </w:p>
    <w:p w14:paraId="3D17975D" w14:textId="5A23A7EA" w:rsidR="52449821" w:rsidRDefault="52449821"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Write down the salt concentration at which there was no change in the mass of the potato. _____________________________________________________________________</w:t>
      </w:r>
    </w:p>
    <w:p w14:paraId="6DD5901E" w14:textId="11C91902" w:rsidR="52449821" w:rsidRDefault="52449821"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 xml:space="preserve">What does the concentration you have named in part (d) suggest about the concentration of the potato </w:t>
      </w:r>
      <w:proofErr w:type="gramStart"/>
      <w:r w:rsidRPr="2D1E7E68">
        <w:rPr>
          <w:rFonts w:ascii="Times New Roman" w:eastAsia="Times New Roman" w:hAnsi="Times New Roman" w:cs="Times New Roman"/>
        </w:rPr>
        <w:t>cells.</w:t>
      </w:r>
      <w:proofErr w:type="gramEnd"/>
      <w:r w:rsidRPr="2D1E7E68">
        <w:rPr>
          <w:rFonts w:ascii="Times New Roman" w:eastAsia="Times New Roman" w:hAnsi="Times New Roman" w:cs="Times New Roman"/>
        </w:rPr>
        <w:t xml:space="preserve"> ___________________________________________________________________________________________________________________________________________________________</w:t>
      </w:r>
    </w:p>
    <w:p w14:paraId="7064DA36" w14:textId="3544AA7C" w:rsidR="1B904329" w:rsidRDefault="1B904329"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 xml:space="preserve">Describe the appearance of the potato cells exposed to a salt concentration lower than 0.2 </w:t>
      </w:r>
      <w:proofErr w:type="spellStart"/>
      <w:r w:rsidRPr="2D1E7E68">
        <w:rPr>
          <w:rFonts w:ascii="Times New Roman" w:eastAsia="Times New Roman" w:hAnsi="Times New Roman" w:cs="Times New Roman"/>
        </w:rPr>
        <w:t>mol</w:t>
      </w:r>
      <w:proofErr w:type="spellEnd"/>
      <w:r w:rsidRPr="2D1E7E68">
        <w:rPr>
          <w:rFonts w:ascii="Times New Roman" w:eastAsia="Times New Roman" w:hAnsi="Times New Roman" w:cs="Times New Roman"/>
        </w:rPr>
        <w:t>/L. ________________________________________________________________________</w:t>
      </w:r>
      <w:r w:rsidRPr="2D1E7E68">
        <w:rPr>
          <w:rFonts w:ascii="Times New Roman" w:eastAsia="Times New Roman" w:hAnsi="Times New Roman" w:cs="Times New Roman"/>
        </w:rPr>
        <w:lastRenderedPageBreak/>
        <w:t>___________________________________________________________________________________</w:t>
      </w:r>
    </w:p>
    <w:p w14:paraId="00CD3069" w14:textId="17C122EA" w:rsidR="1B904329" w:rsidRDefault="1B904329"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 xml:space="preserve">Describe the effect on the health of potato exposed to salt concentration of 1 </w:t>
      </w:r>
      <w:proofErr w:type="spellStart"/>
      <w:r w:rsidRPr="2D1E7E68">
        <w:rPr>
          <w:rFonts w:ascii="Times New Roman" w:eastAsia="Times New Roman" w:hAnsi="Times New Roman" w:cs="Times New Roman"/>
        </w:rPr>
        <w:t>mol</w:t>
      </w:r>
      <w:proofErr w:type="spellEnd"/>
      <w:r w:rsidRPr="2D1E7E68">
        <w:rPr>
          <w:rFonts w:ascii="Times New Roman" w:eastAsia="Times New Roman" w:hAnsi="Times New Roman" w:cs="Times New Roman"/>
        </w:rPr>
        <w:t>/L</w:t>
      </w:r>
    </w:p>
    <w:p w14:paraId="52CD3BA7" w14:textId="56E3410A" w:rsidR="1B904329" w:rsidRDefault="1B904329" w:rsidP="2D1E7E68">
      <w:pPr>
        <w:pStyle w:val="ListParagraph"/>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w:t>
      </w:r>
    </w:p>
    <w:p w14:paraId="4354A736" w14:textId="176FC865" w:rsidR="1B904329" w:rsidRDefault="1B904329"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Suggest how the students could have ensured reliability in this investigation. ___________________________________________________________________________________________________________________________________________________________</w:t>
      </w:r>
    </w:p>
    <w:p w14:paraId="1A3404FF" w14:textId="214DBF6F" w:rsidR="1B904329" w:rsidRDefault="1B904329" w:rsidP="2D1E7E68">
      <w:pPr>
        <w:pStyle w:val="ListParagraph"/>
        <w:numPr>
          <w:ilvl w:val="0"/>
          <w:numId w:val="3"/>
        </w:numPr>
        <w:rPr>
          <w:rFonts w:ascii="Times New Roman" w:eastAsia="Times New Roman" w:hAnsi="Times New Roman" w:cs="Times New Roman"/>
        </w:rPr>
      </w:pPr>
      <w:r w:rsidRPr="2D1E7E68">
        <w:rPr>
          <w:rFonts w:ascii="Times New Roman" w:eastAsia="Times New Roman" w:hAnsi="Times New Roman" w:cs="Times New Roman"/>
        </w:rPr>
        <w:t>Write down two other factors, aside from concentration, that affect the rate of osmosis. ___________________________________________________________________________________________________________________________________________________________</w:t>
      </w:r>
    </w:p>
    <w:p w14:paraId="12E853E5" w14:textId="53C255F5" w:rsidR="1B904329" w:rsidRDefault="1B904329" w:rsidP="2D1E7E68">
      <w:pPr>
        <w:rPr>
          <w:rFonts w:ascii="Times New Roman" w:eastAsia="Times New Roman" w:hAnsi="Times New Roman" w:cs="Times New Roman"/>
          <w:b/>
          <w:bCs/>
        </w:rPr>
      </w:pPr>
      <w:r w:rsidRPr="2D1E7E68">
        <w:rPr>
          <w:rFonts w:ascii="Times New Roman" w:eastAsia="Times New Roman" w:hAnsi="Times New Roman" w:cs="Times New Roman"/>
          <w:b/>
          <w:bCs/>
        </w:rPr>
        <w:t>6.8</w:t>
      </w:r>
    </w:p>
    <w:p w14:paraId="15254893" w14:textId="3B9C73F0" w:rsidR="1B904329" w:rsidRDefault="1B904329" w:rsidP="2D1E7E68">
      <w:pPr>
        <w:rPr>
          <w:rFonts w:ascii="Times New Roman" w:eastAsia="Times New Roman" w:hAnsi="Times New Roman" w:cs="Times New Roman"/>
        </w:rPr>
      </w:pPr>
      <w:r w:rsidRPr="2D1E7E68">
        <w:rPr>
          <w:rFonts w:ascii="Times New Roman" w:eastAsia="Times New Roman" w:hAnsi="Times New Roman" w:cs="Times New Roman"/>
        </w:rPr>
        <w:t xml:space="preserve"> </w:t>
      </w:r>
      <w:r w:rsidR="38E11F2E" w:rsidRPr="2D1E7E68">
        <w:rPr>
          <w:rFonts w:ascii="Times New Roman" w:eastAsia="Times New Roman" w:hAnsi="Times New Roman" w:cs="Times New Roman"/>
        </w:rPr>
        <w:t xml:space="preserve">The image displayed in figure 6.4 shows </w:t>
      </w:r>
      <w:r w:rsidR="30A342C0" w:rsidRPr="2D1E7E68">
        <w:rPr>
          <w:rFonts w:ascii="Times New Roman" w:eastAsia="Times New Roman" w:hAnsi="Times New Roman" w:cs="Times New Roman"/>
        </w:rPr>
        <w:t xml:space="preserve">fruit being preserved. </w:t>
      </w:r>
    </w:p>
    <w:p w14:paraId="31B79812" w14:textId="25EC9A90" w:rsidR="30A342C0" w:rsidRDefault="30A342C0" w:rsidP="2D1E7E68">
      <w:pPr>
        <w:rPr>
          <w:rFonts w:ascii="Times New Roman" w:eastAsia="Times New Roman" w:hAnsi="Times New Roman" w:cs="Times New Roman"/>
        </w:rPr>
      </w:pPr>
      <w:r>
        <w:rPr>
          <w:noProof/>
          <w:lang w:val="en-IE" w:eastAsia="en-IE"/>
        </w:rPr>
        <w:drawing>
          <wp:inline distT="0" distB="0" distL="0" distR="0" wp14:anchorId="0908291F" wp14:editId="17CF4ABE">
            <wp:extent cx="3010829" cy="2261467"/>
            <wp:effectExtent l="0" t="0" r="0" b="5715"/>
            <wp:docPr id="3260917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91752" name=""/>
                    <pic:cNvPicPr/>
                  </pic:nvPicPr>
                  <pic:blipFill>
                    <a:blip r:embed="rId11">
                      <a:extLst>
                        <a:ext uri="{28A0092B-C50C-407E-A947-70E740481C1C}">
                          <a14:useLocalDpi xmlns:a14="http://schemas.microsoft.com/office/drawing/2010/main"/>
                        </a:ext>
                      </a:extLst>
                    </a:blip>
                    <a:stretch>
                      <a:fillRect/>
                    </a:stretch>
                  </pic:blipFill>
                  <pic:spPr>
                    <a:xfrm>
                      <a:off x="0" y="0"/>
                      <a:ext cx="3013067" cy="2263148"/>
                    </a:xfrm>
                    <a:prstGeom prst="rect">
                      <a:avLst/>
                    </a:prstGeom>
                  </pic:spPr>
                </pic:pic>
              </a:graphicData>
            </a:graphic>
          </wp:inline>
        </w:drawing>
      </w:r>
    </w:p>
    <w:p w14:paraId="577C956D" w14:textId="190BBAD7" w:rsidR="30A342C0" w:rsidRDefault="30A342C0" w:rsidP="2D1E7E68">
      <w:pPr>
        <w:rPr>
          <w:rFonts w:ascii="Times New Roman" w:eastAsia="Times New Roman" w:hAnsi="Times New Roman" w:cs="Times New Roman"/>
        </w:rPr>
      </w:pPr>
      <w:r w:rsidRPr="2D1E7E68">
        <w:rPr>
          <w:rFonts w:ascii="Times New Roman" w:eastAsia="Times New Roman" w:hAnsi="Times New Roman" w:cs="Times New Roman"/>
        </w:rPr>
        <w:t xml:space="preserve">Describe the role of osmosis in food preservation. </w:t>
      </w:r>
    </w:p>
    <w:p w14:paraId="14804489" w14:textId="067320DC" w:rsidR="30A342C0" w:rsidRDefault="30A342C0" w:rsidP="2D1E7E68">
      <w:pPr>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C0567E" w14:textId="77777777" w:rsidR="00991B6B" w:rsidRDefault="00991B6B" w:rsidP="2D1E7E68">
      <w:pPr>
        <w:rPr>
          <w:rFonts w:ascii="Times New Roman" w:eastAsia="Times New Roman" w:hAnsi="Times New Roman" w:cs="Times New Roman"/>
        </w:rPr>
      </w:pPr>
    </w:p>
    <w:p w14:paraId="3E97B0A5" w14:textId="77777777" w:rsidR="00991B6B" w:rsidRDefault="00991B6B" w:rsidP="2D1E7E68">
      <w:pPr>
        <w:rPr>
          <w:rFonts w:ascii="Times New Roman" w:eastAsia="Times New Roman" w:hAnsi="Times New Roman" w:cs="Times New Roman"/>
          <w:b/>
          <w:bCs/>
        </w:rPr>
      </w:pPr>
    </w:p>
    <w:p w14:paraId="7EEB72F8" w14:textId="77777777" w:rsidR="00991B6B" w:rsidRDefault="00991B6B" w:rsidP="2D1E7E68">
      <w:pPr>
        <w:rPr>
          <w:rFonts w:ascii="Times New Roman" w:eastAsia="Times New Roman" w:hAnsi="Times New Roman" w:cs="Times New Roman"/>
          <w:b/>
          <w:bCs/>
        </w:rPr>
      </w:pPr>
    </w:p>
    <w:p w14:paraId="76F2D503" w14:textId="77777777" w:rsidR="00991B6B" w:rsidRDefault="00991B6B" w:rsidP="2D1E7E68">
      <w:pPr>
        <w:rPr>
          <w:rFonts w:ascii="Times New Roman" w:eastAsia="Times New Roman" w:hAnsi="Times New Roman" w:cs="Times New Roman"/>
          <w:b/>
          <w:bCs/>
        </w:rPr>
      </w:pPr>
    </w:p>
    <w:p w14:paraId="01C3D7EE" w14:textId="77777777" w:rsidR="00991B6B" w:rsidRDefault="00991B6B" w:rsidP="2D1E7E68">
      <w:pPr>
        <w:rPr>
          <w:rFonts w:ascii="Times New Roman" w:eastAsia="Times New Roman" w:hAnsi="Times New Roman" w:cs="Times New Roman"/>
          <w:b/>
          <w:bCs/>
        </w:rPr>
      </w:pPr>
    </w:p>
    <w:p w14:paraId="0ADE8310" w14:textId="77777777" w:rsidR="00991B6B" w:rsidRDefault="00991B6B" w:rsidP="2D1E7E68">
      <w:pPr>
        <w:rPr>
          <w:rFonts w:ascii="Times New Roman" w:eastAsia="Times New Roman" w:hAnsi="Times New Roman" w:cs="Times New Roman"/>
          <w:b/>
          <w:bCs/>
        </w:rPr>
      </w:pPr>
    </w:p>
    <w:p w14:paraId="3C173D23" w14:textId="77777777" w:rsidR="00991B6B" w:rsidRDefault="00991B6B" w:rsidP="2D1E7E68">
      <w:pPr>
        <w:rPr>
          <w:rFonts w:ascii="Times New Roman" w:eastAsia="Times New Roman" w:hAnsi="Times New Roman" w:cs="Times New Roman"/>
          <w:b/>
          <w:bCs/>
        </w:rPr>
      </w:pPr>
    </w:p>
    <w:p w14:paraId="1E3AF3E5" w14:textId="1556C02D" w:rsidR="30A342C0" w:rsidRDefault="30A342C0" w:rsidP="2D1E7E68">
      <w:pPr>
        <w:rPr>
          <w:rFonts w:ascii="Times New Roman" w:eastAsia="Times New Roman" w:hAnsi="Times New Roman" w:cs="Times New Roman"/>
          <w:b/>
          <w:bCs/>
        </w:rPr>
      </w:pPr>
      <w:r w:rsidRPr="2D1E7E68">
        <w:rPr>
          <w:rFonts w:ascii="Times New Roman" w:eastAsia="Times New Roman" w:hAnsi="Times New Roman" w:cs="Times New Roman"/>
          <w:b/>
          <w:bCs/>
        </w:rPr>
        <w:t>6.9</w:t>
      </w:r>
    </w:p>
    <w:p w14:paraId="1A50B0D0" w14:textId="6B0DD113" w:rsidR="047226E2" w:rsidRDefault="047226E2" w:rsidP="2D1E7E68">
      <w:pPr>
        <w:rPr>
          <w:rFonts w:ascii="Times New Roman" w:eastAsia="Times New Roman" w:hAnsi="Times New Roman" w:cs="Times New Roman"/>
        </w:rPr>
      </w:pPr>
      <w:r w:rsidRPr="2D1E7E68">
        <w:rPr>
          <w:rFonts w:ascii="Times New Roman" w:eastAsia="Times New Roman" w:hAnsi="Times New Roman" w:cs="Times New Roman"/>
        </w:rPr>
        <w:t xml:space="preserve">A student carried out an investigation on the movement of water in and out of </w:t>
      </w:r>
      <w:r w:rsidR="2BD49D1D" w:rsidRPr="2D1E7E68">
        <w:rPr>
          <w:rFonts w:ascii="Times New Roman" w:eastAsia="Times New Roman" w:hAnsi="Times New Roman" w:cs="Times New Roman"/>
        </w:rPr>
        <w:t>plant</w:t>
      </w:r>
      <w:r w:rsidRPr="2D1E7E68">
        <w:rPr>
          <w:rFonts w:ascii="Times New Roman" w:eastAsia="Times New Roman" w:hAnsi="Times New Roman" w:cs="Times New Roman"/>
        </w:rPr>
        <w:t xml:space="preserve"> tissue. During the investigation, 10g of cucumber were placed in different salt concentrations (M= molarity) and the final mass of </w:t>
      </w:r>
      <w:r w:rsidR="421781C8" w:rsidRPr="2D1E7E68">
        <w:rPr>
          <w:rFonts w:ascii="Times New Roman" w:eastAsia="Times New Roman" w:hAnsi="Times New Roman" w:cs="Times New Roman"/>
        </w:rPr>
        <w:t xml:space="preserve">each </w:t>
      </w:r>
      <w:r w:rsidR="2B68C181" w:rsidRPr="2D1E7E68">
        <w:rPr>
          <w:rFonts w:ascii="Times New Roman" w:eastAsia="Times New Roman" w:hAnsi="Times New Roman" w:cs="Times New Roman"/>
        </w:rPr>
        <w:t>was</w:t>
      </w:r>
      <w:r w:rsidR="421781C8" w:rsidRPr="2D1E7E68">
        <w:rPr>
          <w:rFonts w:ascii="Times New Roman" w:eastAsia="Times New Roman" w:hAnsi="Times New Roman" w:cs="Times New Roman"/>
        </w:rPr>
        <w:t xml:space="preserve"> recorded after 1 hour. The student collected the data </w:t>
      </w:r>
      <w:r w:rsidR="293BBFDC" w:rsidRPr="2D1E7E68">
        <w:rPr>
          <w:rFonts w:ascii="Times New Roman" w:eastAsia="Times New Roman" w:hAnsi="Times New Roman" w:cs="Times New Roman"/>
        </w:rPr>
        <w:t>outlined</w:t>
      </w:r>
      <w:r w:rsidR="421781C8" w:rsidRPr="2D1E7E68">
        <w:rPr>
          <w:rFonts w:ascii="Times New Roman" w:eastAsia="Times New Roman" w:hAnsi="Times New Roman" w:cs="Times New Roman"/>
        </w:rPr>
        <w:t xml:space="preserve"> in table 6.3. </w:t>
      </w:r>
      <w:proofErr w:type="spellStart"/>
      <w:r w:rsidR="421781C8" w:rsidRPr="2D1E7E68">
        <w:rPr>
          <w:rFonts w:ascii="Times New Roman" w:eastAsia="Times New Roman" w:hAnsi="Times New Roman" w:cs="Times New Roman"/>
        </w:rPr>
        <w:t>Analyse</w:t>
      </w:r>
      <w:proofErr w:type="spellEnd"/>
      <w:r w:rsidR="421781C8" w:rsidRPr="2D1E7E68">
        <w:rPr>
          <w:rFonts w:ascii="Times New Roman" w:eastAsia="Times New Roman" w:hAnsi="Times New Roman" w:cs="Times New Roman"/>
        </w:rPr>
        <w:t xml:space="preserve"> the data and answer the questions that follow. Note molarity is a measure of concentration </w:t>
      </w:r>
    </w:p>
    <w:tbl>
      <w:tblPr>
        <w:tblStyle w:val="TableGrid"/>
        <w:tblW w:w="0" w:type="auto"/>
        <w:tblLayout w:type="fixed"/>
        <w:tblLook w:val="06A0" w:firstRow="1" w:lastRow="0" w:firstColumn="1" w:lastColumn="0" w:noHBand="1" w:noVBand="1"/>
      </w:tblPr>
      <w:tblGrid>
        <w:gridCol w:w="1251"/>
        <w:gridCol w:w="696"/>
        <w:gridCol w:w="652"/>
        <w:gridCol w:w="674"/>
        <w:gridCol w:w="674"/>
        <w:gridCol w:w="806"/>
        <w:gridCol w:w="850"/>
        <w:gridCol w:w="850"/>
        <w:gridCol w:w="1003"/>
        <w:gridCol w:w="1025"/>
      </w:tblGrid>
      <w:tr w:rsidR="2D1E7E68" w14:paraId="1E0571B0" w14:textId="77777777" w:rsidTr="2D1E7E68">
        <w:trPr>
          <w:trHeight w:val="300"/>
        </w:trPr>
        <w:tc>
          <w:tcPr>
            <w:tcW w:w="1251" w:type="dxa"/>
          </w:tcPr>
          <w:p w14:paraId="5098D074" w14:textId="71BF44E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Salt concentration (M)</w:t>
            </w:r>
          </w:p>
        </w:tc>
        <w:tc>
          <w:tcPr>
            <w:tcW w:w="696" w:type="dxa"/>
          </w:tcPr>
          <w:p w14:paraId="276507E3" w14:textId="5ACCB4A9"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0.0</w:t>
            </w:r>
          </w:p>
        </w:tc>
        <w:tc>
          <w:tcPr>
            <w:tcW w:w="652" w:type="dxa"/>
          </w:tcPr>
          <w:p w14:paraId="18818D3C" w14:textId="420A7958"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0.2</w:t>
            </w:r>
          </w:p>
        </w:tc>
        <w:tc>
          <w:tcPr>
            <w:tcW w:w="674" w:type="dxa"/>
          </w:tcPr>
          <w:p w14:paraId="6514F388" w14:textId="6FABEED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0.4</w:t>
            </w:r>
          </w:p>
        </w:tc>
        <w:tc>
          <w:tcPr>
            <w:tcW w:w="674" w:type="dxa"/>
          </w:tcPr>
          <w:p w14:paraId="38DF9BA8" w14:textId="421CFC50" w:rsidR="0C6774CF" w:rsidRDefault="0C6774CF" w:rsidP="2D1E7E68">
            <w:pPr>
              <w:rPr>
                <w:rFonts w:ascii="Times New Roman" w:eastAsia="Times New Roman" w:hAnsi="Times New Roman" w:cs="Times New Roman"/>
              </w:rPr>
            </w:pPr>
            <w:r w:rsidRPr="2D1E7E68">
              <w:rPr>
                <w:rFonts w:ascii="Times New Roman" w:eastAsia="Times New Roman" w:hAnsi="Times New Roman" w:cs="Times New Roman"/>
              </w:rPr>
              <w:t>0.6</w:t>
            </w:r>
          </w:p>
        </w:tc>
        <w:tc>
          <w:tcPr>
            <w:tcW w:w="806" w:type="dxa"/>
          </w:tcPr>
          <w:p w14:paraId="070EACF6" w14:textId="203D8536"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0.8</w:t>
            </w:r>
          </w:p>
        </w:tc>
        <w:tc>
          <w:tcPr>
            <w:tcW w:w="850" w:type="dxa"/>
          </w:tcPr>
          <w:p w14:paraId="5A8C6B71" w14:textId="4D3E5A9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1.0</w:t>
            </w:r>
          </w:p>
        </w:tc>
        <w:tc>
          <w:tcPr>
            <w:tcW w:w="850" w:type="dxa"/>
          </w:tcPr>
          <w:p w14:paraId="2D587016" w14:textId="457A7C8B" w:rsidR="2651DC6D" w:rsidRDefault="2651DC6D" w:rsidP="2D1E7E68">
            <w:pPr>
              <w:rPr>
                <w:rFonts w:ascii="Times New Roman" w:eastAsia="Times New Roman" w:hAnsi="Times New Roman" w:cs="Times New Roman"/>
              </w:rPr>
            </w:pPr>
            <w:r w:rsidRPr="2D1E7E68">
              <w:rPr>
                <w:rFonts w:ascii="Times New Roman" w:eastAsia="Times New Roman" w:hAnsi="Times New Roman" w:cs="Times New Roman"/>
              </w:rPr>
              <w:t>1.2</w:t>
            </w:r>
          </w:p>
        </w:tc>
        <w:tc>
          <w:tcPr>
            <w:tcW w:w="1003" w:type="dxa"/>
          </w:tcPr>
          <w:p w14:paraId="704CB95B" w14:textId="665E0AD1"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1.</w:t>
            </w:r>
            <w:r w:rsidR="55B14CAB" w:rsidRPr="2D1E7E68">
              <w:rPr>
                <w:rFonts w:ascii="Times New Roman" w:eastAsia="Times New Roman" w:hAnsi="Times New Roman" w:cs="Times New Roman"/>
              </w:rPr>
              <w:t>4</w:t>
            </w:r>
          </w:p>
        </w:tc>
        <w:tc>
          <w:tcPr>
            <w:tcW w:w="1025" w:type="dxa"/>
          </w:tcPr>
          <w:p w14:paraId="4807F0C5" w14:textId="7BADD98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1.</w:t>
            </w:r>
            <w:r w:rsidR="454B551D" w:rsidRPr="2D1E7E68">
              <w:rPr>
                <w:rFonts w:ascii="Times New Roman" w:eastAsia="Times New Roman" w:hAnsi="Times New Roman" w:cs="Times New Roman"/>
              </w:rPr>
              <w:t>6</w:t>
            </w:r>
          </w:p>
        </w:tc>
      </w:tr>
      <w:tr w:rsidR="2D1E7E68" w14:paraId="666781EF" w14:textId="77777777" w:rsidTr="2D1E7E68">
        <w:trPr>
          <w:trHeight w:val="300"/>
        </w:trPr>
        <w:tc>
          <w:tcPr>
            <w:tcW w:w="1251" w:type="dxa"/>
          </w:tcPr>
          <w:p w14:paraId="5CB7C773" w14:textId="173CEEB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 xml:space="preserve">Change in mass (g) </w:t>
            </w:r>
          </w:p>
        </w:tc>
        <w:tc>
          <w:tcPr>
            <w:tcW w:w="696" w:type="dxa"/>
          </w:tcPr>
          <w:p w14:paraId="63D01D20" w14:textId="66ECE4BD"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+ 0.5</w:t>
            </w:r>
          </w:p>
        </w:tc>
        <w:tc>
          <w:tcPr>
            <w:tcW w:w="652" w:type="dxa"/>
          </w:tcPr>
          <w:p w14:paraId="6C669FA6" w14:textId="588D7CEA"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w:t>
            </w:r>
          </w:p>
        </w:tc>
        <w:tc>
          <w:tcPr>
            <w:tcW w:w="674" w:type="dxa"/>
          </w:tcPr>
          <w:p w14:paraId="1C634228" w14:textId="5F154C72"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-0.3</w:t>
            </w:r>
          </w:p>
        </w:tc>
        <w:tc>
          <w:tcPr>
            <w:tcW w:w="674" w:type="dxa"/>
          </w:tcPr>
          <w:p w14:paraId="0B18FB7D" w14:textId="7483A873" w:rsidR="57027B20" w:rsidRDefault="57027B20" w:rsidP="2D1E7E68">
            <w:pPr>
              <w:rPr>
                <w:rFonts w:ascii="Times New Roman" w:eastAsia="Times New Roman" w:hAnsi="Times New Roman" w:cs="Times New Roman"/>
              </w:rPr>
            </w:pPr>
            <w:r w:rsidRPr="2D1E7E68">
              <w:rPr>
                <w:rFonts w:ascii="Times New Roman" w:eastAsia="Times New Roman" w:hAnsi="Times New Roman" w:cs="Times New Roman"/>
              </w:rPr>
              <w:t>-0.6</w:t>
            </w:r>
          </w:p>
          <w:p w14:paraId="75D104AE" w14:textId="3DB758A4" w:rsidR="2D1E7E68" w:rsidRDefault="2D1E7E68" w:rsidP="2D1E7E68">
            <w:pPr>
              <w:rPr>
                <w:rFonts w:ascii="Times New Roman" w:eastAsia="Times New Roman" w:hAnsi="Times New Roman" w:cs="Times New Roman"/>
              </w:rPr>
            </w:pPr>
          </w:p>
        </w:tc>
        <w:tc>
          <w:tcPr>
            <w:tcW w:w="806" w:type="dxa"/>
          </w:tcPr>
          <w:p w14:paraId="07C9B1F0" w14:textId="28D67413"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-0.</w:t>
            </w:r>
            <w:r w:rsidR="2D45D8A8" w:rsidRPr="2D1E7E68">
              <w:rPr>
                <w:rFonts w:ascii="Times New Roman" w:eastAsia="Times New Roman" w:hAnsi="Times New Roman" w:cs="Times New Roman"/>
              </w:rPr>
              <w:t>9</w:t>
            </w:r>
          </w:p>
        </w:tc>
        <w:tc>
          <w:tcPr>
            <w:tcW w:w="850" w:type="dxa"/>
          </w:tcPr>
          <w:p w14:paraId="08BDDE7C" w14:textId="43AF17E6" w:rsidR="284BF53C" w:rsidRDefault="284BF53C" w:rsidP="2D1E7E68">
            <w:pPr>
              <w:rPr>
                <w:rFonts w:ascii="Times New Roman" w:eastAsia="Times New Roman" w:hAnsi="Times New Roman" w:cs="Times New Roman"/>
              </w:rPr>
            </w:pPr>
            <w:r w:rsidRPr="2D1E7E68">
              <w:rPr>
                <w:rFonts w:ascii="Times New Roman" w:eastAsia="Times New Roman" w:hAnsi="Times New Roman" w:cs="Times New Roman"/>
              </w:rPr>
              <w:t>+ 0.2</w:t>
            </w:r>
          </w:p>
        </w:tc>
        <w:tc>
          <w:tcPr>
            <w:tcW w:w="850" w:type="dxa"/>
          </w:tcPr>
          <w:p w14:paraId="1919D600" w14:textId="2BD2D31C" w:rsidR="6C1508B1" w:rsidRDefault="6C1508B1" w:rsidP="2D1E7E68">
            <w:pPr>
              <w:rPr>
                <w:rFonts w:ascii="Times New Roman" w:eastAsia="Times New Roman" w:hAnsi="Times New Roman" w:cs="Times New Roman"/>
              </w:rPr>
            </w:pPr>
            <w:r w:rsidRPr="2D1E7E68">
              <w:rPr>
                <w:rFonts w:ascii="Times New Roman" w:eastAsia="Times New Roman" w:hAnsi="Times New Roman" w:cs="Times New Roman"/>
              </w:rPr>
              <w:t>-1.5</w:t>
            </w:r>
          </w:p>
        </w:tc>
        <w:tc>
          <w:tcPr>
            <w:tcW w:w="1003" w:type="dxa"/>
          </w:tcPr>
          <w:p w14:paraId="507B7756" w14:textId="53AF9000"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-1</w:t>
            </w:r>
            <w:r w:rsidR="74FCE997" w:rsidRPr="2D1E7E68">
              <w:rPr>
                <w:rFonts w:ascii="Times New Roman" w:eastAsia="Times New Roman" w:hAnsi="Times New Roman" w:cs="Times New Roman"/>
              </w:rPr>
              <w:t>.6</w:t>
            </w:r>
          </w:p>
        </w:tc>
        <w:tc>
          <w:tcPr>
            <w:tcW w:w="1025" w:type="dxa"/>
          </w:tcPr>
          <w:p w14:paraId="1B33C188" w14:textId="63AFE124" w:rsidR="421781C8" w:rsidRDefault="421781C8" w:rsidP="2D1E7E68">
            <w:pPr>
              <w:rPr>
                <w:rFonts w:ascii="Times New Roman" w:eastAsia="Times New Roman" w:hAnsi="Times New Roman" w:cs="Times New Roman"/>
              </w:rPr>
            </w:pPr>
            <w:r w:rsidRPr="2D1E7E68">
              <w:rPr>
                <w:rFonts w:ascii="Times New Roman" w:eastAsia="Times New Roman" w:hAnsi="Times New Roman" w:cs="Times New Roman"/>
              </w:rPr>
              <w:t>-1.</w:t>
            </w:r>
            <w:r w:rsidR="77DC4CBD" w:rsidRPr="2D1E7E68">
              <w:rPr>
                <w:rFonts w:ascii="Times New Roman" w:eastAsia="Times New Roman" w:hAnsi="Times New Roman" w:cs="Times New Roman"/>
              </w:rPr>
              <w:t>8</w:t>
            </w:r>
          </w:p>
        </w:tc>
      </w:tr>
    </w:tbl>
    <w:p w14:paraId="52F1CA07" w14:textId="1C642F04" w:rsidR="6020A7C2" w:rsidRDefault="6020A7C2" w:rsidP="2D1E7E68">
      <w:pPr>
        <w:pStyle w:val="ListParagraph"/>
        <w:numPr>
          <w:ilvl w:val="0"/>
          <w:numId w:val="2"/>
        </w:numPr>
      </w:pPr>
      <w:r>
        <w:t xml:space="preserve">Using the </w:t>
      </w:r>
      <w:r w:rsidR="41B9FF77">
        <w:t xml:space="preserve">grid </w:t>
      </w:r>
      <w:r>
        <w:t xml:space="preserve">provided, draw a suitable graph of the data the students obtained. </w:t>
      </w:r>
    </w:p>
    <w:p w14:paraId="46820AFC" w14:textId="7F7618EB" w:rsidR="09877337" w:rsidRDefault="09877337" w:rsidP="31BCB229">
      <w:pPr>
        <w:rPr>
          <w:rFonts w:ascii="Times New Roman" w:eastAsia="Times New Roman" w:hAnsi="Times New Roman" w:cs="Times New Roman"/>
          <w:color w:val="FF0000"/>
        </w:rPr>
      </w:pPr>
    </w:p>
    <w:p w14:paraId="5FCEA4D6" w14:textId="3A3590B0" w:rsidR="09877337" w:rsidRDefault="09877337">
      <w:r>
        <w:rPr>
          <w:noProof/>
          <w:lang w:val="en-IE" w:eastAsia="en-IE"/>
        </w:rPr>
        <w:drawing>
          <wp:inline distT="0" distB="0" distL="0" distR="0" wp14:anchorId="14DF0048" wp14:editId="6A14848C">
            <wp:extent cx="2921000" cy="3358324"/>
            <wp:effectExtent l="0" t="0" r="0" b="0"/>
            <wp:docPr id="1420163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63878" name=""/>
                    <pic:cNvPicPr/>
                  </pic:nvPicPr>
                  <pic:blipFill>
                    <a:blip r:embed="rId12">
                      <a:extLst>
                        <a:ext uri="{28A0092B-C50C-407E-A947-70E740481C1C}">
                          <a14:useLocalDpi xmlns:a14="http://schemas.microsoft.com/office/drawing/2010/main"/>
                        </a:ext>
                      </a:extLst>
                    </a:blip>
                    <a:stretch>
                      <a:fillRect/>
                    </a:stretch>
                  </pic:blipFill>
                  <pic:spPr>
                    <a:xfrm>
                      <a:off x="0" y="0"/>
                      <a:ext cx="2922199" cy="3359702"/>
                    </a:xfrm>
                    <a:prstGeom prst="rect">
                      <a:avLst/>
                    </a:prstGeom>
                  </pic:spPr>
                </pic:pic>
              </a:graphicData>
            </a:graphic>
          </wp:inline>
        </w:drawing>
      </w:r>
    </w:p>
    <w:p w14:paraId="10C5EF96" w14:textId="2D170AD1" w:rsidR="3A97E0F5" w:rsidRDefault="3A97E0F5" w:rsidP="2D1E7E68">
      <w:pPr>
        <w:pStyle w:val="ListParagraph"/>
        <w:numPr>
          <w:ilvl w:val="0"/>
          <w:numId w:val="2"/>
        </w:numPr>
        <w:rPr>
          <w:rFonts w:ascii="Times New Roman" w:eastAsia="Times New Roman" w:hAnsi="Times New Roman" w:cs="Times New Roman"/>
        </w:rPr>
      </w:pPr>
      <w:r w:rsidRPr="2D1E7E68">
        <w:rPr>
          <w:rFonts w:ascii="Times New Roman" w:eastAsia="Times New Roman" w:hAnsi="Times New Roman" w:cs="Times New Roman"/>
        </w:rPr>
        <w:t>Name the dependent variable in this investigation</w:t>
      </w:r>
      <w:r w:rsidR="5DE65433" w:rsidRPr="2D1E7E68">
        <w:rPr>
          <w:rFonts w:ascii="Times New Roman" w:eastAsia="Times New Roman" w:hAnsi="Times New Roman" w:cs="Times New Roman"/>
        </w:rPr>
        <w:t>. _______________________________________________________________________</w:t>
      </w:r>
    </w:p>
    <w:p w14:paraId="4DC311DC" w14:textId="723536C6" w:rsidR="2D1E7E68" w:rsidRDefault="2D1E7E68" w:rsidP="2D1E7E68">
      <w:pPr>
        <w:pStyle w:val="ListParagraph"/>
        <w:rPr>
          <w:rFonts w:ascii="Times New Roman" w:eastAsia="Times New Roman" w:hAnsi="Times New Roman" w:cs="Times New Roman"/>
        </w:rPr>
      </w:pPr>
    </w:p>
    <w:p w14:paraId="7034412D" w14:textId="7A422A75" w:rsidR="5DE65433" w:rsidRDefault="5DE65433" w:rsidP="2D1E7E68">
      <w:pPr>
        <w:pStyle w:val="ListParagraph"/>
        <w:numPr>
          <w:ilvl w:val="0"/>
          <w:numId w:val="2"/>
        </w:numPr>
        <w:rPr>
          <w:rFonts w:ascii="Times New Roman" w:eastAsia="Times New Roman" w:hAnsi="Times New Roman" w:cs="Times New Roman"/>
        </w:rPr>
      </w:pPr>
      <w:r w:rsidRPr="2D1E7E68">
        <w:rPr>
          <w:rFonts w:ascii="Times New Roman" w:eastAsia="Times New Roman" w:hAnsi="Times New Roman" w:cs="Times New Roman"/>
        </w:rPr>
        <w:lastRenderedPageBreak/>
        <w:t xml:space="preserve">What term describes the movement of water across a semi-permeable membrane. </w:t>
      </w:r>
    </w:p>
    <w:p w14:paraId="1B94A812" w14:textId="6CC0C42F" w:rsidR="5DE65433" w:rsidRDefault="5DE65433" w:rsidP="2D1E7E68">
      <w:pPr>
        <w:pStyle w:val="ListParagraph"/>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w:t>
      </w:r>
    </w:p>
    <w:p w14:paraId="5CDD2666" w14:textId="77DDAB53" w:rsidR="2D1E7E68" w:rsidRDefault="2D1E7E68" w:rsidP="2D1E7E68">
      <w:pPr>
        <w:pStyle w:val="ListParagraph"/>
        <w:rPr>
          <w:rFonts w:ascii="Times New Roman" w:eastAsia="Times New Roman" w:hAnsi="Times New Roman" w:cs="Times New Roman"/>
        </w:rPr>
      </w:pPr>
    </w:p>
    <w:p w14:paraId="44E47531" w14:textId="23DD91AB" w:rsidR="5DE65433" w:rsidRDefault="5DE65433" w:rsidP="2D1E7E68">
      <w:pPr>
        <w:pStyle w:val="ListParagraph"/>
        <w:numPr>
          <w:ilvl w:val="0"/>
          <w:numId w:val="2"/>
        </w:numPr>
        <w:rPr>
          <w:rFonts w:ascii="Times New Roman" w:eastAsia="Times New Roman" w:hAnsi="Times New Roman" w:cs="Times New Roman"/>
        </w:rPr>
      </w:pPr>
      <w:r w:rsidRPr="2D1E7E68">
        <w:rPr>
          <w:rFonts w:ascii="Times New Roman" w:eastAsia="Times New Roman" w:hAnsi="Times New Roman" w:cs="Times New Roman"/>
        </w:rPr>
        <w:t>Circle the anomaly in the graph you have drawn. Give a reason for your choice. ________________________________________________________________________________________________________________________________________________</w:t>
      </w:r>
    </w:p>
    <w:p w14:paraId="49C9062E" w14:textId="1CF2A48A" w:rsidR="5DE65433" w:rsidRDefault="5DE65433" w:rsidP="2D1E7E68">
      <w:pPr>
        <w:pStyle w:val="ListParagraph"/>
        <w:numPr>
          <w:ilvl w:val="0"/>
          <w:numId w:val="2"/>
        </w:numPr>
        <w:rPr>
          <w:rFonts w:ascii="Times New Roman" w:eastAsia="Times New Roman" w:hAnsi="Times New Roman" w:cs="Times New Roman"/>
        </w:rPr>
      </w:pPr>
      <w:r w:rsidRPr="2D1E7E68">
        <w:rPr>
          <w:rFonts w:ascii="Times New Roman" w:eastAsia="Times New Roman" w:hAnsi="Times New Roman" w:cs="Times New Roman"/>
        </w:rPr>
        <w:t xml:space="preserve">Suggest whether the anomaly had been caused by a random or systematic error. Justify your answer. </w:t>
      </w:r>
    </w:p>
    <w:p w14:paraId="61707C30" w14:textId="62BC6B5C" w:rsidR="5DE65433" w:rsidRDefault="5DE65433" w:rsidP="2D1E7E68">
      <w:pPr>
        <w:pStyle w:val="ListParagraph"/>
        <w:rPr>
          <w:rFonts w:ascii="Times New Roman" w:eastAsia="Times New Roman" w:hAnsi="Times New Roman" w:cs="Times New Roman"/>
        </w:rPr>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p w14:paraId="476F977D" w14:textId="2D8B6040" w:rsidR="5DE65433" w:rsidRDefault="5DE65433" w:rsidP="2D1E7E68">
      <w:pPr>
        <w:pStyle w:val="ListParagraph"/>
        <w:numPr>
          <w:ilvl w:val="0"/>
          <w:numId w:val="2"/>
        </w:numPr>
        <w:rPr>
          <w:rFonts w:ascii="Times New Roman" w:eastAsia="Times New Roman" w:hAnsi="Times New Roman" w:cs="Times New Roman"/>
        </w:rPr>
      </w:pPr>
      <w:r w:rsidRPr="2D1E7E68">
        <w:rPr>
          <w:rFonts w:ascii="Times New Roman" w:eastAsia="Times New Roman" w:hAnsi="Times New Roman" w:cs="Times New Roman"/>
        </w:rPr>
        <w:t xml:space="preserve">Ignoring the anomaly, what conclusion can the student make from this investigation based on the data collected? </w:t>
      </w:r>
    </w:p>
    <w:p w14:paraId="4C07BADE" w14:textId="61C95872" w:rsidR="5DE65433" w:rsidRDefault="5DE65433" w:rsidP="2D1E7E68">
      <w:pPr>
        <w:pStyle w:val="ListParagraph"/>
      </w:pPr>
      <w:r w:rsidRPr="2D1E7E68">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w:t>
      </w:r>
    </w:p>
    <w:p w14:paraId="7BDE0440" w14:textId="6CFE4266" w:rsidR="5DE65433" w:rsidRDefault="5DE65433" w:rsidP="2D1E7E68">
      <w:pPr>
        <w:pStyle w:val="ListParagraph"/>
        <w:numPr>
          <w:ilvl w:val="0"/>
          <w:numId w:val="2"/>
        </w:numPr>
        <w:pBdr>
          <w:bottom w:val="single" w:sz="12" w:space="1" w:color="auto"/>
        </w:pBdr>
        <w:rPr>
          <w:rFonts w:ascii="Times New Roman" w:eastAsia="Times New Roman" w:hAnsi="Times New Roman" w:cs="Times New Roman"/>
        </w:rPr>
      </w:pPr>
      <w:r w:rsidRPr="2D1E7E68">
        <w:rPr>
          <w:rFonts w:ascii="Times New Roman" w:eastAsia="Times New Roman" w:hAnsi="Times New Roman" w:cs="Times New Roman"/>
        </w:rPr>
        <w:t xml:space="preserve">Molecules such as chlorine and glucose are taken into plants by active transport. What is meant by the term ‘active transport’. </w:t>
      </w:r>
      <w:r w:rsidR="00991B6B">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p w14:paraId="6B3F213E" w14:textId="6FEB43AD" w:rsidR="00760A9D" w:rsidRDefault="00760A9D" w:rsidP="2D1E7E68">
      <w:pPr>
        <w:pStyle w:val="ListParagraph"/>
      </w:pPr>
    </w:p>
    <w:p w14:paraId="2F90434D" w14:textId="4C72B9C3" w:rsidR="00760A9D" w:rsidRDefault="00760A9D" w:rsidP="2D1E7E68">
      <w:pPr>
        <w:pStyle w:val="ListParagraph"/>
      </w:pPr>
    </w:p>
    <w:p w14:paraId="792AFFB7" w14:textId="77777777" w:rsidR="00760A9D" w:rsidRDefault="00760A9D" w:rsidP="00760A9D">
      <w:pPr>
        <w:rPr>
          <w:rFonts w:ascii="Times New Roman" w:hAnsi="Times New Roman" w:cs="Times New Roman"/>
          <w:color w:val="FF0000"/>
        </w:rPr>
      </w:pPr>
      <w:r w:rsidRPr="30EAA801">
        <w:rPr>
          <w:rFonts w:ascii="Times New Roman" w:hAnsi="Times New Roman" w:cs="Times New Roman"/>
          <w:b/>
          <w:bCs/>
        </w:rPr>
        <w:t>Review Questions</w:t>
      </w:r>
      <w:r w:rsidRPr="30EAA801">
        <w:rPr>
          <w:rFonts w:ascii="Times New Roman" w:hAnsi="Times New Roman" w:cs="Times New Roman"/>
          <w:color w:val="FF0000"/>
        </w:rPr>
        <w:t xml:space="preserve"> </w:t>
      </w:r>
    </w:p>
    <w:p w14:paraId="01A0FED4" w14:textId="77777777" w:rsidR="00760A9D" w:rsidRDefault="00760A9D" w:rsidP="00760A9D">
      <w:pPr>
        <w:rPr>
          <w:rFonts w:ascii="Times New Roman" w:hAnsi="Times New Roman" w:cs="Times New Roman"/>
          <w:b/>
          <w:bCs/>
        </w:rPr>
      </w:pPr>
      <w:r w:rsidRPr="145CECCB">
        <w:rPr>
          <w:rFonts w:ascii="Times New Roman" w:hAnsi="Times New Roman" w:cs="Times New Roman"/>
          <w:b/>
          <w:bCs/>
        </w:rPr>
        <w:t>6.1</w:t>
      </w:r>
    </w:p>
    <w:p w14:paraId="185CBB7F"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(a) Define diffusion.</w:t>
      </w:r>
    </w:p>
    <w:p w14:paraId="3891BE9F"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(b) Give two examples of substances that enter or leave cells by diffusion.</w:t>
      </w:r>
    </w:p>
    <w:p w14:paraId="4A4AA3AE"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(c) What is osmosis?</w:t>
      </w:r>
    </w:p>
    <w:p w14:paraId="2C761823" w14:textId="77777777" w:rsidR="00760A9D" w:rsidRDefault="00760A9D" w:rsidP="00760A9D">
      <w:pPr>
        <w:spacing w:before="240" w:after="240"/>
        <w:rPr>
          <w:rFonts w:ascii="Times New Roman" w:eastAsia="Times New Roman" w:hAnsi="Times New Roman" w:cs="Times New Roman"/>
        </w:rPr>
      </w:pPr>
      <w:r w:rsidRPr="30EAA801">
        <w:rPr>
          <w:rFonts w:ascii="Times New Roman" w:eastAsia="Times New Roman" w:hAnsi="Times New Roman" w:cs="Times New Roman"/>
          <w:lang w:val="en-IE"/>
        </w:rPr>
        <w:t xml:space="preserve">(d) Define the term ‘semi-permeable'. </w:t>
      </w:r>
    </w:p>
    <w:p w14:paraId="4988CCF5" w14:textId="77777777" w:rsidR="00760A9D" w:rsidRDefault="00760A9D" w:rsidP="00760A9D">
      <w:pPr>
        <w:spacing w:before="240" w:after="240"/>
        <w:rPr>
          <w:rFonts w:ascii="Times New Roman" w:eastAsia="Times New Roman" w:hAnsi="Times New Roman" w:cs="Times New Roman"/>
        </w:rPr>
      </w:pPr>
      <w:r w:rsidRPr="30EAA801">
        <w:rPr>
          <w:rFonts w:ascii="Times New Roman" w:eastAsia="Times New Roman" w:hAnsi="Times New Roman" w:cs="Times New Roman"/>
          <w:lang w:val="en-IE"/>
        </w:rPr>
        <w:t xml:space="preserve">(e) Write down two examples of semi-permeable membranes in cells. </w:t>
      </w:r>
    </w:p>
    <w:p w14:paraId="202BAF78" w14:textId="77777777" w:rsidR="00760A9D" w:rsidRDefault="00760A9D" w:rsidP="00760A9D">
      <w:pPr>
        <w:spacing w:before="240" w:after="240"/>
        <w:rPr>
          <w:rFonts w:ascii="Times New Roman" w:eastAsia="Times New Roman" w:hAnsi="Times New Roman" w:cs="Times New Roman"/>
        </w:rPr>
      </w:pPr>
      <w:r w:rsidRPr="2628DE66">
        <w:rPr>
          <w:rFonts w:ascii="Times New Roman" w:eastAsia="Times New Roman" w:hAnsi="Times New Roman" w:cs="Times New Roman"/>
          <w:lang w:val="en-IE"/>
        </w:rPr>
        <w:t>(f) What role does the semi-permeable membrane play in osmosis?</w:t>
      </w:r>
    </w:p>
    <w:p w14:paraId="46F7479D"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b/>
          <w:bCs/>
          <w:lang w:val="en-IE"/>
        </w:rPr>
        <w:t xml:space="preserve">6.2 </w:t>
      </w:r>
    </w:p>
    <w:p w14:paraId="178334A5" w14:textId="77777777" w:rsidR="00760A9D" w:rsidRDefault="00760A9D" w:rsidP="00760A9D">
      <w:pPr>
        <w:spacing w:before="240" w:after="240"/>
        <w:rPr>
          <w:rFonts w:ascii="Times New Roman" w:eastAsia="Times New Roman" w:hAnsi="Times New Roman" w:cs="Times New Roman"/>
        </w:rPr>
      </w:pPr>
      <w:r w:rsidRPr="30EAA801">
        <w:rPr>
          <w:rFonts w:ascii="Times New Roman" w:eastAsia="Times New Roman" w:hAnsi="Times New Roman" w:cs="Times New Roman"/>
          <w:lang w:val="en-IE"/>
        </w:rPr>
        <w:t xml:space="preserve">(a) State one example of osmosis in (a) plants (b) animals. </w:t>
      </w:r>
    </w:p>
    <w:p w14:paraId="1F8752EB"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lastRenderedPageBreak/>
        <w:t>(b) Why does a plant cell become turgid when placed in pure water?</w:t>
      </w:r>
    </w:p>
    <w:p w14:paraId="2584C4F5" w14:textId="77777777" w:rsidR="00760A9D" w:rsidRDefault="00760A9D" w:rsidP="00760A9D">
      <w:pPr>
        <w:spacing w:before="240" w:after="240"/>
        <w:rPr>
          <w:rFonts w:ascii="Times New Roman" w:eastAsia="Times New Roman" w:hAnsi="Times New Roman" w:cs="Times New Roman"/>
        </w:rPr>
      </w:pPr>
      <w:r w:rsidRPr="30EAA801">
        <w:rPr>
          <w:rFonts w:ascii="Times New Roman" w:eastAsia="Times New Roman" w:hAnsi="Times New Roman" w:cs="Times New Roman"/>
          <w:lang w:val="en-IE"/>
        </w:rPr>
        <w:t xml:space="preserve">(c) Define the term ‘turgid’. </w:t>
      </w:r>
    </w:p>
    <w:p w14:paraId="7184BEB2"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 xml:space="preserve">(d) Explain what happens to plant cell if placed in a concentrated salt solution, for example if a plant is placed in soil with high salinity. </w:t>
      </w:r>
    </w:p>
    <w:p w14:paraId="0C94AEC0"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(e) Farmers often spray concentrated salt solutions on slugs. Explain why this kills the slugs in terms of osmosis.</w:t>
      </w:r>
    </w:p>
    <w:p w14:paraId="3F00A76F" w14:textId="77777777" w:rsidR="00760A9D" w:rsidRDefault="00760A9D" w:rsidP="00760A9D">
      <w:pPr>
        <w:spacing w:before="240" w:after="240"/>
        <w:rPr>
          <w:rFonts w:ascii="Times New Roman" w:eastAsia="Times New Roman" w:hAnsi="Times New Roman" w:cs="Times New Roman"/>
          <w:b/>
          <w:bCs/>
        </w:rPr>
      </w:pPr>
      <w:r w:rsidRPr="3C64CB4B">
        <w:rPr>
          <w:rFonts w:ascii="Times New Roman" w:eastAsia="Times New Roman" w:hAnsi="Times New Roman" w:cs="Times New Roman"/>
          <w:b/>
          <w:bCs/>
          <w:lang w:val="en-IE"/>
        </w:rPr>
        <w:t>6.3</w:t>
      </w:r>
    </w:p>
    <w:p w14:paraId="17242332"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(a) How does active transport differ from diffusion and osmosis?</w:t>
      </w:r>
    </w:p>
    <w:p w14:paraId="6066EEC8" w14:textId="77777777" w:rsidR="00760A9D" w:rsidRDefault="00760A9D" w:rsidP="00760A9D">
      <w:pPr>
        <w:spacing w:before="240" w:after="240"/>
        <w:rPr>
          <w:rFonts w:ascii="Times New Roman" w:eastAsia="Times New Roman" w:hAnsi="Times New Roman" w:cs="Times New Roman"/>
        </w:rPr>
      </w:pPr>
      <w:r w:rsidRPr="145CECCB">
        <w:rPr>
          <w:rFonts w:ascii="Times New Roman" w:eastAsia="Times New Roman" w:hAnsi="Times New Roman" w:cs="Times New Roman"/>
          <w:lang w:val="en-IE"/>
        </w:rPr>
        <w:t>(b) How does active transport help root hair cells absorb minerals from the soil even when their concentration is lower in the soil?</w:t>
      </w:r>
    </w:p>
    <w:p w14:paraId="67E362A5"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(c) Why is energy required for active transport but not for diffusion or osmosis?</w:t>
      </w:r>
    </w:p>
    <w:p w14:paraId="194C34AD" w14:textId="77777777" w:rsidR="00760A9D" w:rsidRDefault="00760A9D" w:rsidP="00760A9D">
      <w:pPr>
        <w:spacing w:before="240" w:after="240"/>
        <w:rPr>
          <w:rFonts w:ascii="Times New Roman" w:eastAsia="Times New Roman" w:hAnsi="Times New Roman" w:cs="Times New Roman"/>
          <w:b/>
          <w:bCs/>
        </w:rPr>
      </w:pPr>
      <w:r w:rsidRPr="647DF923">
        <w:rPr>
          <w:rFonts w:ascii="Times New Roman" w:eastAsia="Times New Roman" w:hAnsi="Times New Roman" w:cs="Times New Roman"/>
          <w:b/>
          <w:bCs/>
          <w:lang w:val="en-IE"/>
        </w:rPr>
        <w:t xml:space="preserve">6.4 </w:t>
      </w:r>
    </w:p>
    <w:p w14:paraId="1B8D976F" w14:textId="77777777" w:rsidR="00760A9D" w:rsidRDefault="00760A9D" w:rsidP="00760A9D">
      <w:pPr>
        <w:spacing w:before="240" w:after="240"/>
        <w:rPr>
          <w:rFonts w:ascii="Times New Roman" w:eastAsia="Times New Roman" w:hAnsi="Times New Roman" w:cs="Times New Roman"/>
        </w:rPr>
      </w:pPr>
      <w:r w:rsidRPr="7CABE419">
        <w:rPr>
          <w:rFonts w:ascii="Times New Roman" w:eastAsia="Times New Roman" w:hAnsi="Times New Roman" w:cs="Times New Roman"/>
          <w:lang w:val="en-IE"/>
        </w:rPr>
        <w:t>Answer the following questions in relation to an experiment in which you investigated the effect of a named factor on the rate of osmosis</w:t>
      </w:r>
    </w:p>
    <w:p w14:paraId="21F734D9"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 xml:space="preserve">(a) Identify the independent variable in this investigation </w:t>
      </w:r>
    </w:p>
    <w:p w14:paraId="23B3332A"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(b) Outline how the independent variable was changed in this investigation</w:t>
      </w:r>
    </w:p>
    <w:p w14:paraId="2CBE8CEE"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 xml:space="preserve">(c) List three factors which were kept constant during this investigation. </w:t>
      </w:r>
    </w:p>
    <w:p w14:paraId="2531428E"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 xml:space="preserve">(d) Draw a labelled diagram of the apparatus used to carry out this investigation. </w:t>
      </w:r>
    </w:p>
    <w:p w14:paraId="6DD30EFC"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 xml:space="preserve">(e) Describe how the rate of osmosis was measured in this investigation. </w:t>
      </w:r>
    </w:p>
    <w:p w14:paraId="54F2CBBD" w14:textId="77777777" w:rsidR="00760A9D" w:rsidRDefault="00760A9D" w:rsidP="00760A9D">
      <w:pPr>
        <w:spacing w:before="240" w:after="240"/>
        <w:rPr>
          <w:rFonts w:ascii="Times New Roman" w:eastAsia="Times New Roman" w:hAnsi="Times New Roman" w:cs="Times New Roman"/>
        </w:rPr>
      </w:pPr>
      <w:r w:rsidRPr="647DF923">
        <w:rPr>
          <w:rFonts w:ascii="Times New Roman" w:eastAsia="Times New Roman" w:hAnsi="Times New Roman" w:cs="Times New Roman"/>
          <w:lang w:val="en-IE"/>
        </w:rPr>
        <w:t xml:space="preserve">(f) Outline how you ensured your results were accurate during this investigation. </w:t>
      </w:r>
    </w:p>
    <w:p w14:paraId="017EE49C" w14:textId="77777777" w:rsidR="00760A9D" w:rsidRDefault="00760A9D" w:rsidP="00760A9D">
      <w:pPr>
        <w:spacing w:before="240" w:after="240"/>
        <w:rPr>
          <w:rFonts w:ascii="Times New Roman" w:eastAsia="Times New Roman" w:hAnsi="Times New Roman" w:cs="Times New Roman"/>
          <w:b/>
          <w:bCs/>
        </w:rPr>
      </w:pPr>
      <w:r w:rsidRPr="647DF923">
        <w:rPr>
          <w:rFonts w:ascii="Times New Roman" w:eastAsia="Times New Roman" w:hAnsi="Times New Roman" w:cs="Times New Roman"/>
          <w:b/>
          <w:bCs/>
          <w:lang w:val="en-IE"/>
        </w:rPr>
        <w:t xml:space="preserve">6.5 </w:t>
      </w:r>
    </w:p>
    <w:p w14:paraId="7C14EB11" w14:textId="77777777" w:rsidR="00760A9D" w:rsidRDefault="00760A9D" w:rsidP="00760A9D">
      <w:pPr>
        <w:spacing w:before="240" w:after="240"/>
        <w:rPr>
          <w:rFonts w:ascii="Times New Roman" w:eastAsia="Times New Roman" w:hAnsi="Times New Roman" w:cs="Times New Roman"/>
        </w:rPr>
      </w:pPr>
      <w:r w:rsidRPr="0FCB44F4">
        <w:rPr>
          <w:rFonts w:ascii="Times New Roman" w:eastAsia="Times New Roman" w:hAnsi="Times New Roman" w:cs="Times New Roman"/>
          <w:lang w:val="en-IE"/>
        </w:rPr>
        <w:t>Use the data in table 6.5 showing the percentage change in mass of potato pieces placed in different sucrose solutions:</w:t>
      </w:r>
    </w:p>
    <w:tbl>
      <w:tblPr>
        <w:tblW w:w="0" w:type="auto"/>
        <w:tblLayout w:type="fixed"/>
        <w:tblLook w:val="06A0" w:firstRow="1" w:lastRow="0" w:firstColumn="1" w:lastColumn="0" w:noHBand="1" w:noVBand="1"/>
      </w:tblPr>
      <w:tblGrid>
        <w:gridCol w:w="2795"/>
        <w:gridCol w:w="1560"/>
        <w:gridCol w:w="1467"/>
        <w:gridCol w:w="2435"/>
      </w:tblGrid>
      <w:tr w:rsidR="00760A9D" w14:paraId="0DD548B6" w14:textId="77777777" w:rsidTr="003B08AC">
        <w:trPr>
          <w:trHeight w:val="300"/>
        </w:trPr>
        <w:tc>
          <w:tcPr>
            <w:tcW w:w="2795" w:type="dxa"/>
            <w:vAlign w:val="center"/>
          </w:tcPr>
          <w:p w14:paraId="498AE66F" w14:textId="77777777" w:rsidR="00760A9D" w:rsidRDefault="00760A9D" w:rsidP="003B08AC">
            <w:pPr>
              <w:spacing w:after="0"/>
              <w:jc w:val="center"/>
            </w:pPr>
            <w:r w:rsidRPr="2B37E430">
              <w:rPr>
                <w:b/>
                <w:bCs/>
              </w:rPr>
              <w:t>Sucrose Concentration (%)</w:t>
            </w:r>
          </w:p>
        </w:tc>
        <w:tc>
          <w:tcPr>
            <w:tcW w:w="1560" w:type="dxa"/>
            <w:vAlign w:val="center"/>
          </w:tcPr>
          <w:p w14:paraId="70B70E0F" w14:textId="77777777" w:rsidR="00760A9D" w:rsidRDefault="00760A9D" w:rsidP="003B08AC">
            <w:pPr>
              <w:spacing w:after="0"/>
              <w:jc w:val="center"/>
            </w:pPr>
            <w:r w:rsidRPr="2B37E430">
              <w:rPr>
                <w:b/>
                <w:bCs/>
              </w:rPr>
              <w:t>Initial Mass (g)</w:t>
            </w:r>
          </w:p>
        </w:tc>
        <w:tc>
          <w:tcPr>
            <w:tcW w:w="1467" w:type="dxa"/>
            <w:vAlign w:val="center"/>
          </w:tcPr>
          <w:p w14:paraId="39A33835" w14:textId="77777777" w:rsidR="00760A9D" w:rsidRDefault="00760A9D" w:rsidP="003B08AC">
            <w:pPr>
              <w:spacing w:after="0"/>
              <w:jc w:val="center"/>
            </w:pPr>
            <w:r w:rsidRPr="2B37E430">
              <w:rPr>
                <w:b/>
                <w:bCs/>
              </w:rPr>
              <w:t>Final Mass (g)</w:t>
            </w:r>
          </w:p>
        </w:tc>
        <w:tc>
          <w:tcPr>
            <w:tcW w:w="2435" w:type="dxa"/>
            <w:vAlign w:val="center"/>
          </w:tcPr>
          <w:p w14:paraId="45B00C51" w14:textId="77777777" w:rsidR="00760A9D" w:rsidRDefault="00760A9D" w:rsidP="003B08AC">
            <w:pPr>
              <w:spacing w:after="0"/>
              <w:jc w:val="center"/>
            </w:pPr>
            <w:r w:rsidRPr="2B37E430">
              <w:rPr>
                <w:b/>
                <w:bCs/>
              </w:rPr>
              <w:t>Percentage Change (%)</w:t>
            </w:r>
          </w:p>
        </w:tc>
      </w:tr>
      <w:tr w:rsidR="00760A9D" w14:paraId="4960A681" w14:textId="77777777" w:rsidTr="003B08AC">
        <w:trPr>
          <w:trHeight w:val="300"/>
        </w:trPr>
        <w:tc>
          <w:tcPr>
            <w:tcW w:w="2795" w:type="dxa"/>
            <w:vAlign w:val="center"/>
          </w:tcPr>
          <w:p w14:paraId="4A5313F5" w14:textId="77777777" w:rsidR="00760A9D" w:rsidRDefault="00760A9D" w:rsidP="003B08AC">
            <w:pPr>
              <w:spacing w:after="0"/>
            </w:pPr>
            <w:r>
              <w:t>0</w:t>
            </w:r>
          </w:p>
        </w:tc>
        <w:tc>
          <w:tcPr>
            <w:tcW w:w="1560" w:type="dxa"/>
            <w:vAlign w:val="center"/>
          </w:tcPr>
          <w:p w14:paraId="70316D6D" w14:textId="77777777" w:rsidR="00760A9D" w:rsidRDefault="00760A9D" w:rsidP="003B08AC">
            <w:pPr>
              <w:spacing w:after="0"/>
            </w:pPr>
            <w:r>
              <w:t>5.0</w:t>
            </w:r>
          </w:p>
        </w:tc>
        <w:tc>
          <w:tcPr>
            <w:tcW w:w="1467" w:type="dxa"/>
            <w:vAlign w:val="center"/>
          </w:tcPr>
          <w:p w14:paraId="333FDD1E" w14:textId="77777777" w:rsidR="00760A9D" w:rsidRDefault="00760A9D" w:rsidP="003B08AC">
            <w:pPr>
              <w:spacing w:after="0"/>
            </w:pPr>
            <w:r>
              <w:t>6.0</w:t>
            </w:r>
          </w:p>
        </w:tc>
        <w:tc>
          <w:tcPr>
            <w:tcW w:w="2435" w:type="dxa"/>
            <w:vAlign w:val="center"/>
          </w:tcPr>
          <w:p w14:paraId="34129EBE" w14:textId="77777777" w:rsidR="00760A9D" w:rsidRDefault="00760A9D" w:rsidP="003B08AC">
            <w:pPr>
              <w:spacing w:after="0"/>
            </w:pPr>
            <w:r>
              <w:t>+20%</w:t>
            </w:r>
          </w:p>
        </w:tc>
      </w:tr>
      <w:tr w:rsidR="00760A9D" w14:paraId="4D015D86" w14:textId="77777777" w:rsidTr="003B08AC">
        <w:trPr>
          <w:trHeight w:val="300"/>
        </w:trPr>
        <w:tc>
          <w:tcPr>
            <w:tcW w:w="2795" w:type="dxa"/>
            <w:vAlign w:val="center"/>
          </w:tcPr>
          <w:p w14:paraId="1BE087A5" w14:textId="77777777" w:rsidR="00760A9D" w:rsidRDefault="00760A9D" w:rsidP="003B08AC">
            <w:pPr>
              <w:spacing w:after="0"/>
            </w:pPr>
            <w:r>
              <w:lastRenderedPageBreak/>
              <w:t>5</w:t>
            </w:r>
          </w:p>
        </w:tc>
        <w:tc>
          <w:tcPr>
            <w:tcW w:w="1560" w:type="dxa"/>
            <w:vAlign w:val="center"/>
          </w:tcPr>
          <w:p w14:paraId="0FC0842F" w14:textId="77777777" w:rsidR="00760A9D" w:rsidRDefault="00760A9D" w:rsidP="003B08AC">
            <w:pPr>
              <w:spacing w:after="0"/>
            </w:pPr>
            <w:r>
              <w:t>5.0</w:t>
            </w:r>
          </w:p>
        </w:tc>
        <w:tc>
          <w:tcPr>
            <w:tcW w:w="1467" w:type="dxa"/>
            <w:vAlign w:val="center"/>
          </w:tcPr>
          <w:p w14:paraId="679BBE3D" w14:textId="77777777" w:rsidR="00760A9D" w:rsidRDefault="00760A9D" w:rsidP="003B08AC">
            <w:pPr>
              <w:spacing w:after="0"/>
            </w:pPr>
            <w:r>
              <w:t>5.5</w:t>
            </w:r>
          </w:p>
        </w:tc>
        <w:tc>
          <w:tcPr>
            <w:tcW w:w="2435" w:type="dxa"/>
            <w:vAlign w:val="center"/>
          </w:tcPr>
          <w:p w14:paraId="5CDE08B8" w14:textId="77777777" w:rsidR="00760A9D" w:rsidRDefault="00760A9D" w:rsidP="003B08AC">
            <w:pPr>
              <w:spacing w:after="0"/>
            </w:pPr>
            <w:r>
              <w:t>+10%</w:t>
            </w:r>
          </w:p>
        </w:tc>
      </w:tr>
      <w:tr w:rsidR="00760A9D" w14:paraId="7EDCB5F9" w14:textId="77777777" w:rsidTr="003B08AC">
        <w:trPr>
          <w:trHeight w:val="300"/>
        </w:trPr>
        <w:tc>
          <w:tcPr>
            <w:tcW w:w="2795" w:type="dxa"/>
            <w:vAlign w:val="center"/>
          </w:tcPr>
          <w:p w14:paraId="486DBFFC" w14:textId="77777777" w:rsidR="00760A9D" w:rsidRDefault="00760A9D" w:rsidP="003B08AC">
            <w:pPr>
              <w:spacing w:after="0"/>
            </w:pPr>
            <w:r>
              <w:t>10</w:t>
            </w:r>
          </w:p>
        </w:tc>
        <w:tc>
          <w:tcPr>
            <w:tcW w:w="1560" w:type="dxa"/>
            <w:vAlign w:val="center"/>
          </w:tcPr>
          <w:p w14:paraId="356B0C60" w14:textId="77777777" w:rsidR="00760A9D" w:rsidRDefault="00760A9D" w:rsidP="003B08AC">
            <w:pPr>
              <w:spacing w:after="0"/>
            </w:pPr>
            <w:r>
              <w:t>5.0</w:t>
            </w:r>
          </w:p>
        </w:tc>
        <w:tc>
          <w:tcPr>
            <w:tcW w:w="1467" w:type="dxa"/>
            <w:vAlign w:val="center"/>
          </w:tcPr>
          <w:p w14:paraId="66C692F1" w14:textId="77777777" w:rsidR="00760A9D" w:rsidRDefault="00760A9D" w:rsidP="003B08AC">
            <w:pPr>
              <w:spacing w:after="0"/>
            </w:pPr>
            <w:r>
              <w:t>5.0</w:t>
            </w:r>
          </w:p>
        </w:tc>
        <w:tc>
          <w:tcPr>
            <w:tcW w:w="2435" w:type="dxa"/>
            <w:vAlign w:val="center"/>
          </w:tcPr>
          <w:p w14:paraId="6B00201C" w14:textId="77777777" w:rsidR="00760A9D" w:rsidRDefault="00760A9D" w:rsidP="003B08AC">
            <w:pPr>
              <w:spacing w:after="0"/>
            </w:pPr>
            <w:r>
              <w:t>0%</w:t>
            </w:r>
          </w:p>
        </w:tc>
      </w:tr>
      <w:tr w:rsidR="00760A9D" w14:paraId="19B6E46F" w14:textId="77777777" w:rsidTr="003B08AC">
        <w:trPr>
          <w:trHeight w:val="300"/>
        </w:trPr>
        <w:tc>
          <w:tcPr>
            <w:tcW w:w="2795" w:type="dxa"/>
            <w:vAlign w:val="center"/>
          </w:tcPr>
          <w:p w14:paraId="743E0F8F" w14:textId="77777777" w:rsidR="00760A9D" w:rsidRDefault="00760A9D" w:rsidP="003B08AC">
            <w:pPr>
              <w:spacing w:after="0"/>
            </w:pPr>
            <w:r>
              <w:t>15</w:t>
            </w:r>
          </w:p>
        </w:tc>
        <w:tc>
          <w:tcPr>
            <w:tcW w:w="1560" w:type="dxa"/>
            <w:vAlign w:val="center"/>
          </w:tcPr>
          <w:p w14:paraId="0BE7D5C4" w14:textId="77777777" w:rsidR="00760A9D" w:rsidRDefault="00760A9D" w:rsidP="003B08AC">
            <w:pPr>
              <w:spacing w:after="0"/>
            </w:pPr>
            <w:r>
              <w:t>5.0</w:t>
            </w:r>
          </w:p>
        </w:tc>
        <w:tc>
          <w:tcPr>
            <w:tcW w:w="1467" w:type="dxa"/>
            <w:vAlign w:val="center"/>
          </w:tcPr>
          <w:p w14:paraId="58007A92" w14:textId="77777777" w:rsidR="00760A9D" w:rsidRDefault="00760A9D" w:rsidP="003B08AC">
            <w:pPr>
              <w:spacing w:after="0"/>
            </w:pPr>
            <w:r>
              <w:t>4.5</w:t>
            </w:r>
          </w:p>
        </w:tc>
        <w:tc>
          <w:tcPr>
            <w:tcW w:w="2435" w:type="dxa"/>
            <w:vAlign w:val="center"/>
          </w:tcPr>
          <w:p w14:paraId="256B1FFD" w14:textId="77777777" w:rsidR="00760A9D" w:rsidRDefault="00760A9D" w:rsidP="003B08AC">
            <w:pPr>
              <w:spacing w:after="0"/>
            </w:pPr>
            <w:r>
              <w:t>-10%</w:t>
            </w:r>
          </w:p>
        </w:tc>
      </w:tr>
      <w:tr w:rsidR="00760A9D" w14:paraId="32D1CA20" w14:textId="77777777" w:rsidTr="003B08AC">
        <w:trPr>
          <w:trHeight w:val="300"/>
        </w:trPr>
        <w:tc>
          <w:tcPr>
            <w:tcW w:w="2795" w:type="dxa"/>
            <w:vAlign w:val="center"/>
          </w:tcPr>
          <w:p w14:paraId="186640A8" w14:textId="77777777" w:rsidR="00760A9D" w:rsidRDefault="00760A9D" w:rsidP="003B08AC">
            <w:pPr>
              <w:spacing w:after="0"/>
            </w:pPr>
            <w:r>
              <w:t>20</w:t>
            </w:r>
          </w:p>
        </w:tc>
        <w:tc>
          <w:tcPr>
            <w:tcW w:w="1560" w:type="dxa"/>
            <w:vAlign w:val="center"/>
          </w:tcPr>
          <w:p w14:paraId="25CB27B4" w14:textId="77777777" w:rsidR="00760A9D" w:rsidRDefault="00760A9D" w:rsidP="003B08AC">
            <w:pPr>
              <w:spacing w:after="0"/>
            </w:pPr>
            <w:r>
              <w:t>5.0</w:t>
            </w:r>
          </w:p>
        </w:tc>
        <w:tc>
          <w:tcPr>
            <w:tcW w:w="1467" w:type="dxa"/>
            <w:vAlign w:val="center"/>
          </w:tcPr>
          <w:p w14:paraId="7DBEE07B" w14:textId="77777777" w:rsidR="00760A9D" w:rsidRDefault="00760A9D" w:rsidP="003B08AC">
            <w:pPr>
              <w:spacing w:after="0"/>
            </w:pPr>
            <w:r>
              <w:t>4.0</w:t>
            </w:r>
          </w:p>
        </w:tc>
        <w:tc>
          <w:tcPr>
            <w:tcW w:w="2435" w:type="dxa"/>
            <w:vAlign w:val="center"/>
          </w:tcPr>
          <w:p w14:paraId="1EB6C273" w14:textId="77777777" w:rsidR="00760A9D" w:rsidRDefault="00760A9D" w:rsidP="003B08AC">
            <w:pPr>
              <w:spacing w:after="0"/>
            </w:pPr>
            <w:r>
              <w:t>-20%</w:t>
            </w:r>
          </w:p>
          <w:p w14:paraId="644E81AE" w14:textId="77777777" w:rsidR="00760A9D" w:rsidRDefault="00760A9D" w:rsidP="003B08AC">
            <w:pPr>
              <w:spacing w:after="0"/>
            </w:pPr>
          </w:p>
        </w:tc>
      </w:tr>
    </w:tbl>
    <w:p w14:paraId="35440644" w14:textId="77777777" w:rsidR="00760A9D" w:rsidRDefault="00760A9D" w:rsidP="00760A9D">
      <w:pPr>
        <w:spacing w:before="240" w:after="240"/>
        <w:rPr>
          <w:rFonts w:ascii="Times New Roman" w:eastAsia="Times New Roman" w:hAnsi="Times New Roman" w:cs="Times New Roman"/>
        </w:rPr>
      </w:pPr>
      <w:r w:rsidRPr="0FCB44F4">
        <w:rPr>
          <w:rFonts w:ascii="Times New Roman" w:eastAsia="Times New Roman" w:hAnsi="Times New Roman" w:cs="Times New Roman"/>
          <w:lang w:val="en-IE"/>
        </w:rPr>
        <w:t>Table 6.5</w:t>
      </w:r>
    </w:p>
    <w:p w14:paraId="0DB133FA" w14:textId="77777777" w:rsidR="00760A9D" w:rsidRDefault="00760A9D" w:rsidP="00760A9D">
      <w:pPr>
        <w:pStyle w:val="ListParagraph"/>
        <w:numPr>
          <w:ilvl w:val="0"/>
          <w:numId w:val="10"/>
        </w:numPr>
        <w:spacing w:before="240" w:after="240" w:line="259" w:lineRule="auto"/>
        <w:rPr>
          <w:rFonts w:ascii="Times New Roman" w:eastAsia="Times New Roman" w:hAnsi="Times New Roman" w:cs="Times New Roman"/>
        </w:rPr>
      </w:pPr>
      <w:r w:rsidRPr="2B37E430">
        <w:rPr>
          <w:rFonts w:ascii="Times New Roman" w:eastAsia="Times New Roman" w:hAnsi="Times New Roman" w:cs="Times New Roman"/>
          <w:lang w:val="en-IE"/>
        </w:rPr>
        <w:t>Plot a line graph of percentage change in mass against sucrose concentration.</w:t>
      </w:r>
    </w:p>
    <w:p w14:paraId="6223A60E" w14:textId="77777777" w:rsidR="00760A9D" w:rsidRDefault="00760A9D" w:rsidP="00760A9D">
      <w:pPr>
        <w:pStyle w:val="ListParagraph"/>
        <w:spacing w:before="240" w:after="240"/>
        <w:rPr>
          <w:rFonts w:ascii="Times New Roman" w:eastAsia="Times New Roman" w:hAnsi="Times New Roman" w:cs="Times New Roman"/>
        </w:rPr>
      </w:pPr>
    </w:p>
    <w:p w14:paraId="0CA655AF" w14:textId="77777777" w:rsidR="00760A9D" w:rsidRDefault="00760A9D" w:rsidP="00760A9D">
      <w:pPr>
        <w:pStyle w:val="ListParagraph"/>
        <w:numPr>
          <w:ilvl w:val="0"/>
          <w:numId w:val="10"/>
        </w:numPr>
        <w:spacing w:before="240" w:after="240" w:line="259" w:lineRule="auto"/>
        <w:rPr>
          <w:rFonts w:ascii="Times New Roman" w:eastAsia="Times New Roman" w:hAnsi="Times New Roman" w:cs="Times New Roman"/>
        </w:rPr>
      </w:pPr>
      <w:r w:rsidRPr="2B37E430">
        <w:rPr>
          <w:rFonts w:ascii="Times New Roman" w:eastAsia="Times New Roman" w:hAnsi="Times New Roman" w:cs="Times New Roman"/>
          <w:lang w:val="en-IE"/>
        </w:rPr>
        <w:t>At what sucrose concentration is there no net change in mass? What does this suggest about the solution and the potato cells?</w:t>
      </w:r>
    </w:p>
    <w:p w14:paraId="6431D1F2" w14:textId="77777777" w:rsidR="00760A9D" w:rsidRDefault="00760A9D" w:rsidP="00760A9D">
      <w:pPr>
        <w:pStyle w:val="ListParagraph"/>
        <w:spacing w:before="240" w:after="240"/>
        <w:ind w:left="1080"/>
        <w:rPr>
          <w:rFonts w:ascii="Times New Roman" w:eastAsia="Times New Roman" w:hAnsi="Times New Roman" w:cs="Times New Roman"/>
        </w:rPr>
      </w:pPr>
    </w:p>
    <w:p w14:paraId="665013AB" w14:textId="77777777" w:rsidR="00760A9D" w:rsidRDefault="00760A9D" w:rsidP="00760A9D">
      <w:pPr>
        <w:pStyle w:val="ListParagraph"/>
        <w:numPr>
          <w:ilvl w:val="0"/>
          <w:numId w:val="10"/>
        </w:numPr>
        <w:spacing w:before="240" w:after="240" w:line="259" w:lineRule="auto"/>
        <w:rPr>
          <w:rFonts w:ascii="Times New Roman" w:eastAsia="Times New Roman" w:hAnsi="Times New Roman" w:cs="Times New Roman"/>
        </w:rPr>
      </w:pPr>
      <w:r w:rsidRPr="2B37E430">
        <w:rPr>
          <w:rFonts w:ascii="Times New Roman" w:eastAsia="Times New Roman" w:hAnsi="Times New Roman" w:cs="Times New Roman"/>
          <w:lang w:val="en-IE"/>
        </w:rPr>
        <w:t>Explain why the potato gains mass in low sucrose concentrations but loses mass in high sucrose concentrations.</w:t>
      </w:r>
    </w:p>
    <w:p w14:paraId="290F7066" w14:textId="77777777" w:rsidR="00760A9D" w:rsidRDefault="00760A9D" w:rsidP="00760A9D">
      <w:pPr>
        <w:pStyle w:val="ListParagraph"/>
        <w:spacing w:before="240" w:after="240"/>
        <w:ind w:left="1080"/>
        <w:rPr>
          <w:rFonts w:ascii="Times New Roman" w:eastAsia="Times New Roman" w:hAnsi="Times New Roman" w:cs="Times New Roman"/>
        </w:rPr>
      </w:pPr>
    </w:p>
    <w:p w14:paraId="5057B466" w14:textId="77777777" w:rsidR="00760A9D" w:rsidRDefault="00760A9D" w:rsidP="00760A9D">
      <w:pPr>
        <w:pStyle w:val="ListParagraph"/>
        <w:numPr>
          <w:ilvl w:val="0"/>
          <w:numId w:val="10"/>
        </w:numPr>
        <w:spacing w:before="240" w:after="240" w:line="259" w:lineRule="auto"/>
        <w:rPr>
          <w:rFonts w:ascii="Times New Roman" w:eastAsia="Times New Roman" w:hAnsi="Times New Roman" w:cs="Times New Roman"/>
        </w:rPr>
      </w:pPr>
      <w:r w:rsidRPr="2B37E430">
        <w:rPr>
          <w:rFonts w:ascii="Times New Roman" w:eastAsia="Times New Roman" w:hAnsi="Times New Roman" w:cs="Times New Roman"/>
          <w:lang w:val="en-IE"/>
        </w:rPr>
        <w:t>Predict what would happen if the potato piece was placed in a 25% sucrose solution. Explain your reasoning.</w:t>
      </w:r>
    </w:p>
    <w:p w14:paraId="4FB08180" w14:textId="77777777" w:rsidR="00760A9D" w:rsidRDefault="00760A9D" w:rsidP="00760A9D">
      <w:pPr>
        <w:pStyle w:val="ListParagraph"/>
        <w:spacing w:before="240" w:after="240"/>
        <w:ind w:left="1080"/>
        <w:rPr>
          <w:rFonts w:ascii="Times New Roman" w:eastAsia="Times New Roman" w:hAnsi="Times New Roman" w:cs="Times New Roman"/>
        </w:rPr>
      </w:pPr>
    </w:p>
    <w:p w14:paraId="354869A7" w14:textId="371C04D5" w:rsidR="00760A9D" w:rsidRPr="00760A9D" w:rsidRDefault="00760A9D" w:rsidP="00760A9D">
      <w:pPr>
        <w:pStyle w:val="ListParagraph"/>
        <w:numPr>
          <w:ilvl w:val="0"/>
          <w:numId w:val="10"/>
        </w:numPr>
        <w:spacing w:before="240" w:after="240" w:line="259" w:lineRule="auto"/>
        <w:rPr>
          <w:rFonts w:ascii="Times New Roman" w:eastAsia="Times New Roman" w:hAnsi="Times New Roman" w:cs="Times New Roman"/>
        </w:rPr>
      </w:pPr>
      <w:r w:rsidRPr="2628DE66">
        <w:rPr>
          <w:rFonts w:ascii="Times New Roman" w:eastAsia="Times New Roman" w:hAnsi="Times New Roman" w:cs="Times New Roman"/>
          <w:lang w:val="en-IE"/>
        </w:rPr>
        <w:t>If the temperature was increased during the experiment, how might this affect the rate of osmosis?</w:t>
      </w:r>
    </w:p>
    <w:p w14:paraId="360A013D" w14:textId="77777777" w:rsidR="00760A9D" w:rsidRDefault="00760A9D" w:rsidP="00760A9D">
      <w:pPr>
        <w:jc w:val="center"/>
        <w:rPr>
          <w:rFonts w:ascii="Times New Roman" w:eastAsia="Times New Roman" w:hAnsi="Times New Roman" w:cs="Times New Roman"/>
          <w:b/>
          <w:bCs/>
          <w:color w:val="FF0000"/>
        </w:rPr>
      </w:pPr>
    </w:p>
    <w:p w14:paraId="65F146B3" w14:textId="4E5FEC26" w:rsidR="00760A9D" w:rsidRDefault="00760A9D" w:rsidP="00760A9D">
      <w:pPr>
        <w:rPr>
          <w:rFonts w:ascii="Times New Roman" w:eastAsia="Times New Roman" w:hAnsi="Times New Roman" w:cs="Times New Roman"/>
          <w:b/>
          <w:bCs/>
        </w:rPr>
      </w:pPr>
      <w:r w:rsidRPr="0B2BE347">
        <w:rPr>
          <w:rFonts w:ascii="Times New Roman" w:eastAsia="Times New Roman" w:hAnsi="Times New Roman" w:cs="Times New Roman"/>
          <w:b/>
          <w:bCs/>
        </w:rPr>
        <w:t>6.5</w:t>
      </w:r>
    </w:p>
    <w:p w14:paraId="743237C9"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 xml:space="preserve">Bubble Tea is a Taiwanese drink that has become popular in Ireland. It gets its name from the </w:t>
      </w:r>
      <w:proofErr w:type="spellStart"/>
      <w:r w:rsidRPr="0B2BE347">
        <w:rPr>
          <w:rFonts w:ascii="Times New Roman" w:eastAsia="Times New Roman" w:hAnsi="Times New Roman" w:cs="Times New Roman"/>
        </w:rPr>
        <w:t>flavoured</w:t>
      </w:r>
      <w:proofErr w:type="spellEnd"/>
      <w:r w:rsidRPr="0B2BE347">
        <w:rPr>
          <w:rFonts w:ascii="Times New Roman" w:eastAsia="Times New Roman" w:hAnsi="Times New Roman" w:cs="Times New Roman"/>
        </w:rPr>
        <w:t xml:space="preserve"> bubbles, or ‘</w:t>
      </w:r>
      <w:proofErr w:type="spellStart"/>
      <w:r w:rsidRPr="0B2BE347">
        <w:rPr>
          <w:rFonts w:ascii="Times New Roman" w:eastAsia="Times New Roman" w:hAnsi="Times New Roman" w:cs="Times New Roman"/>
        </w:rPr>
        <w:t>boba</w:t>
      </w:r>
      <w:proofErr w:type="spellEnd"/>
      <w:r w:rsidRPr="0B2BE347">
        <w:rPr>
          <w:rFonts w:ascii="Times New Roman" w:eastAsia="Times New Roman" w:hAnsi="Times New Roman" w:cs="Times New Roman"/>
        </w:rPr>
        <w:t>’ that sits at the bottom of the drink. To make these ‘</w:t>
      </w:r>
      <w:proofErr w:type="spellStart"/>
      <w:r w:rsidRPr="0B2BE347">
        <w:rPr>
          <w:rFonts w:ascii="Times New Roman" w:eastAsia="Times New Roman" w:hAnsi="Times New Roman" w:cs="Times New Roman"/>
        </w:rPr>
        <w:t>boba</w:t>
      </w:r>
      <w:proofErr w:type="spellEnd"/>
      <w:r w:rsidRPr="0B2BE347">
        <w:rPr>
          <w:rFonts w:ascii="Times New Roman" w:eastAsia="Times New Roman" w:hAnsi="Times New Roman" w:cs="Times New Roman"/>
        </w:rPr>
        <w:t xml:space="preserve">’, sugary tapioca pearls are boiled in water. This causes the tapioca pearls to swell up and become soft and ‘chewy’. The tapioca pearls absorb water by osmosis. </w:t>
      </w:r>
    </w:p>
    <w:p w14:paraId="36CF34FA" w14:textId="47396125"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 xml:space="preserve"> (a) Define the term osmosis </w:t>
      </w:r>
    </w:p>
    <w:p w14:paraId="46302034"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 xml:space="preserve">(b) List two factors that affect the rate of osmosis </w:t>
      </w:r>
    </w:p>
    <w:p w14:paraId="3F504C5F" w14:textId="77777777" w:rsidR="00760A9D" w:rsidRDefault="00760A9D" w:rsidP="00760A9D">
      <w:pPr>
        <w:rPr>
          <w:rFonts w:ascii="Times New Roman" w:eastAsia="Times New Roman" w:hAnsi="Times New Roman" w:cs="Times New Roman"/>
        </w:rPr>
      </w:pPr>
      <w:r w:rsidRPr="7CABE419">
        <w:rPr>
          <w:rFonts w:ascii="Times New Roman" w:eastAsia="Times New Roman" w:hAnsi="Times New Roman" w:cs="Times New Roman"/>
        </w:rPr>
        <w:t xml:space="preserve">(c) Sometimes bubble tea parlous make too many </w:t>
      </w:r>
      <w:proofErr w:type="spellStart"/>
      <w:r w:rsidRPr="7CABE419">
        <w:rPr>
          <w:rFonts w:ascii="Times New Roman" w:eastAsia="Times New Roman" w:hAnsi="Times New Roman" w:cs="Times New Roman"/>
        </w:rPr>
        <w:t>boba</w:t>
      </w:r>
      <w:proofErr w:type="spellEnd"/>
      <w:r w:rsidRPr="7CABE419">
        <w:rPr>
          <w:rFonts w:ascii="Times New Roman" w:eastAsia="Times New Roman" w:hAnsi="Times New Roman" w:cs="Times New Roman"/>
        </w:rPr>
        <w:t xml:space="preserve"> for one day. To avoid waste, the bubble tea parlous store the </w:t>
      </w:r>
      <w:proofErr w:type="spellStart"/>
      <w:r w:rsidRPr="7CABE419">
        <w:rPr>
          <w:rFonts w:ascii="Times New Roman" w:eastAsia="Times New Roman" w:hAnsi="Times New Roman" w:cs="Times New Roman"/>
        </w:rPr>
        <w:t>boba</w:t>
      </w:r>
      <w:proofErr w:type="spellEnd"/>
      <w:r w:rsidRPr="7CABE419">
        <w:rPr>
          <w:rFonts w:ascii="Times New Roman" w:eastAsia="Times New Roman" w:hAnsi="Times New Roman" w:cs="Times New Roman"/>
        </w:rPr>
        <w:t xml:space="preserve"> overnight.  It is important to store the </w:t>
      </w:r>
      <w:proofErr w:type="spellStart"/>
      <w:r w:rsidRPr="7CABE419">
        <w:rPr>
          <w:rFonts w:ascii="Times New Roman" w:eastAsia="Times New Roman" w:hAnsi="Times New Roman" w:cs="Times New Roman"/>
        </w:rPr>
        <w:t>boba</w:t>
      </w:r>
      <w:proofErr w:type="spellEnd"/>
      <w:r w:rsidRPr="7CABE419">
        <w:rPr>
          <w:rFonts w:ascii="Times New Roman" w:eastAsia="Times New Roman" w:hAnsi="Times New Roman" w:cs="Times New Roman"/>
        </w:rPr>
        <w:t xml:space="preserve"> correctly to ensure they maintain their shape and size. </w:t>
      </w:r>
    </w:p>
    <w:p w14:paraId="068EBE6B"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Boba contains approximately 10% sugar. It is stored at room temperature (20</w:t>
      </w:r>
      <w:r w:rsidRPr="0B2BE347">
        <w:rPr>
          <w:rFonts w:ascii="Times New Roman" w:eastAsia="Times New Roman" w:hAnsi="Times New Roman" w:cs="Times New Roman"/>
          <w:vertAlign w:val="superscript"/>
        </w:rPr>
        <w:t>O</w:t>
      </w:r>
      <w:r w:rsidRPr="0B2BE347">
        <w:rPr>
          <w:rFonts w:ascii="Times New Roman" w:eastAsia="Times New Roman" w:hAnsi="Times New Roman" w:cs="Times New Roman"/>
        </w:rPr>
        <w:t>C)</w:t>
      </w:r>
    </w:p>
    <w:p w14:paraId="2D2BC38C"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 xml:space="preserve">Explain what would happen to </w:t>
      </w:r>
      <w:proofErr w:type="spellStart"/>
      <w:r w:rsidRPr="0B2BE347">
        <w:rPr>
          <w:rFonts w:ascii="Times New Roman" w:eastAsia="Times New Roman" w:hAnsi="Times New Roman" w:cs="Times New Roman"/>
        </w:rPr>
        <w:t>boba</w:t>
      </w:r>
      <w:proofErr w:type="spellEnd"/>
      <w:r w:rsidRPr="0B2BE347">
        <w:rPr>
          <w:rFonts w:ascii="Times New Roman" w:eastAsia="Times New Roman" w:hAnsi="Times New Roman" w:cs="Times New Roman"/>
        </w:rPr>
        <w:t xml:space="preserve"> if it were stored in </w:t>
      </w:r>
    </w:p>
    <w:p w14:paraId="02F99FF0"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w:t>
      </w:r>
      <w:proofErr w:type="spellStart"/>
      <w:r w:rsidRPr="0B2BE347">
        <w:rPr>
          <w:rFonts w:ascii="Times New Roman" w:eastAsia="Times New Roman" w:hAnsi="Times New Roman" w:cs="Times New Roman"/>
        </w:rPr>
        <w:t>i</w:t>
      </w:r>
      <w:proofErr w:type="spellEnd"/>
      <w:r w:rsidRPr="0B2BE347">
        <w:rPr>
          <w:rFonts w:ascii="Times New Roman" w:eastAsia="Times New Roman" w:hAnsi="Times New Roman" w:cs="Times New Roman"/>
        </w:rPr>
        <w:t xml:space="preserve">) Pure water </w:t>
      </w:r>
    </w:p>
    <w:p w14:paraId="3D797801"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t xml:space="preserve">(ii) 10% sugar solution </w:t>
      </w:r>
    </w:p>
    <w:p w14:paraId="77FD9295" w14:textId="77777777" w:rsidR="00760A9D" w:rsidRDefault="00760A9D" w:rsidP="00760A9D">
      <w:pPr>
        <w:rPr>
          <w:rFonts w:ascii="Times New Roman" w:eastAsia="Times New Roman" w:hAnsi="Times New Roman" w:cs="Times New Roman"/>
        </w:rPr>
      </w:pPr>
      <w:r w:rsidRPr="0B2BE347">
        <w:rPr>
          <w:rFonts w:ascii="Times New Roman" w:eastAsia="Times New Roman" w:hAnsi="Times New Roman" w:cs="Times New Roman"/>
        </w:rPr>
        <w:lastRenderedPageBreak/>
        <w:t>(iii) Pure water at 35</w:t>
      </w:r>
      <w:r w:rsidRPr="0B2BE347">
        <w:rPr>
          <w:rFonts w:ascii="Times New Roman" w:eastAsia="Times New Roman" w:hAnsi="Times New Roman" w:cs="Times New Roman"/>
          <w:vertAlign w:val="superscript"/>
        </w:rPr>
        <w:t>O</w:t>
      </w:r>
      <w:r w:rsidRPr="0B2BE347">
        <w:rPr>
          <w:rFonts w:ascii="Times New Roman" w:eastAsia="Times New Roman" w:hAnsi="Times New Roman" w:cs="Times New Roman"/>
        </w:rPr>
        <w:t>C</w:t>
      </w:r>
    </w:p>
    <w:p w14:paraId="77011195" w14:textId="77777777" w:rsidR="00760A9D" w:rsidRDefault="00760A9D" w:rsidP="00760A9D">
      <w:pPr>
        <w:rPr>
          <w:rFonts w:ascii="Times New Roman" w:eastAsia="Times New Roman" w:hAnsi="Times New Roman" w:cs="Times New Roman"/>
          <w:b/>
          <w:bCs/>
          <w:color w:val="000000" w:themeColor="text1"/>
        </w:rPr>
      </w:pPr>
      <w:r w:rsidRPr="0B2BE347">
        <w:rPr>
          <w:rFonts w:ascii="Times New Roman" w:eastAsia="Times New Roman" w:hAnsi="Times New Roman" w:cs="Times New Roman"/>
          <w:b/>
          <w:bCs/>
          <w:color w:val="000000" w:themeColor="text1"/>
          <w:lang w:val="en-IE"/>
        </w:rPr>
        <w:t>6.7</w:t>
      </w:r>
    </w:p>
    <w:p w14:paraId="19C559ED" w14:textId="77777777" w:rsidR="00760A9D" w:rsidRDefault="00760A9D" w:rsidP="00760A9D">
      <w:pPr>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 xml:space="preserve">The images and table below show how a student prepared an activity to investigate the effect of surface area on the rate of osmosis </w:t>
      </w:r>
    </w:p>
    <w:p w14:paraId="4317A4B3" w14:textId="77777777" w:rsidR="00760A9D" w:rsidRDefault="00760A9D" w:rsidP="00760A9D">
      <w:r>
        <w:rPr>
          <w:noProof/>
          <w:lang w:val="en-IE" w:eastAsia="en-IE"/>
        </w:rPr>
        <w:drawing>
          <wp:inline distT="0" distB="0" distL="0" distR="0" wp14:anchorId="7B37F6AD" wp14:editId="2CFF38C5">
            <wp:extent cx="2981325" cy="1483222"/>
            <wp:effectExtent l="0" t="0" r="0" b="0"/>
            <wp:docPr id="61039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9971" name=""/>
                    <pic:cNvPicPr/>
                  </pic:nvPicPr>
                  <pic:blipFill>
                    <a:blip r:embed="rId13">
                      <a:extLst>
                        <a:ext uri="{28A0092B-C50C-407E-A947-70E740481C1C}">
                          <a14:useLocalDpi xmlns:a14="http://schemas.microsoft.com/office/drawing/2010/main"/>
                        </a:ext>
                      </a:extLst>
                    </a:blip>
                    <a:stretch>
                      <a:fillRect/>
                    </a:stretch>
                  </pic:blipFill>
                  <pic:spPr>
                    <a:xfrm>
                      <a:off x="0" y="0"/>
                      <a:ext cx="2981325" cy="1483222"/>
                    </a:xfrm>
                    <a:prstGeom prst="rect">
                      <a:avLst/>
                    </a:prstGeom>
                  </pic:spPr>
                </pic:pic>
              </a:graphicData>
            </a:graphic>
          </wp:inline>
        </w:drawing>
      </w:r>
    </w:p>
    <w:p w14:paraId="5B58A416" w14:textId="77777777" w:rsidR="00760A9D" w:rsidRDefault="00760A9D" w:rsidP="00760A9D">
      <w:r>
        <w:rPr>
          <w:noProof/>
          <w:lang w:val="en-IE" w:eastAsia="en-IE"/>
        </w:rPr>
        <w:drawing>
          <wp:inline distT="0" distB="0" distL="0" distR="0" wp14:anchorId="5631A306" wp14:editId="494805A1">
            <wp:extent cx="5724525" cy="2076450"/>
            <wp:effectExtent l="0" t="0" r="0" b="0"/>
            <wp:docPr id="18844401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40153" name=""/>
                    <pic:cNvPicPr/>
                  </pic:nvPicPr>
                  <pic:blipFill>
                    <a:blip r:embed="rId14">
                      <a:extLst>
                        <a:ext uri="{28A0092B-C50C-407E-A947-70E740481C1C}">
                          <a14:useLocalDpi xmlns:a14="http://schemas.microsoft.com/office/drawing/2010/main" val="0"/>
                        </a:ext>
                      </a:extLst>
                    </a:blip>
                    <a:stretch>
                      <a:fillRect/>
                    </a:stretch>
                  </pic:blipFill>
                  <pic:spPr>
                    <a:xfrm>
                      <a:off x="0" y="0"/>
                      <a:ext cx="5724525" cy="2076450"/>
                    </a:xfrm>
                    <a:prstGeom prst="rect">
                      <a:avLst/>
                    </a:prstGeom>
                  </pic:spPr>
                </pic:pic>
              </a:graphicData>
            </a:graphic>
          </wp:inline>
        </w:drawing>
      </w:r>
    </w:p>
    <w:p w14:paraId="729BB3D6" w14:textId="77777777"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 xml:space="preserve">Analyse the images and the table, and pose a hypothesis for this investigation </w:t>
      </w:r>
    </w:p>
    <w:p w14:paraId="5A4EFC65" w14:textId="77777777" w:rsidR="00760A9D" w:rsidRDefault="00760A9D" w:rsidP="00760A9D">
      <w:pPr>
        <w:pStyle w:val="ListParagraph"/>
        <w:rPr>
          <w:rFonts w:ascii="Times New Roman" w:eastAsia="Times New Roman" w:hAnsi="Times New Roman" w:cs="Times New Roman"/>
          <w:color w:val="000000" w:themeColor="text1"/>
        </w:rPr>
      </w:pPr>
    </w:p>
    <w:p w14:paraId="23359F03" w14:textId="77777777"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 xml:space="preserve">State one way in which the students ensured this investigation was fair </w:t>
      </w:r>
    </w:p>
    <w:p w14:paraId="5B21F447" w14:textId="77777777" w:rsidR="00760A9D" w:rsidRDefault="00760A9D" w:rsidP="00760A9D">
      <w:pPr>
        <w:pStyle w:val="ListParagraph"/>
        <w:rPr>
          <w:rFonts w:ascii="Times New Roman" w:eastAsia="Times New Roman" w:hAnsi="Times New Roman" w:cs="Times New Roman"/>
          <w:color w:val="000000" w:themeColor="text1"/>
        </w:rPr>
      </w:pPr>
    </w:p>
    <w:p w14:paraId="40A53EDB" w14:textId="77777777"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Identify the dependent and independent variables in this investigation</w:t>
      </w:r>
    </w:p>
    <w:p w14:paraId="1E692317" w14:textId="77777777" w:rsidR="00760A9D" w:rsidRDefault="00760A9D" w:rsidP="00760A9D">
      <w:pPr>
        <w:pStyle w:val="ListParagraph"/>
        <w:rPr>
          <w:rFonts w:ascii="Times New Roman" w:eastAsia="Times New Roman" w:hAnsi="Times New Roman" w:cs="Times New Roman"/>
          <w:color w:val="000000" w:themeColor="text1"/>
        </w:rPr>
      </w:pPr>
    </w:p>
    <w:p w14:paraId="4273E06E" w14:textId="0E82B3D3"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 xml:space="preserve"> The student measured the rate of osmosis by measuring the loss in mass of the potatoes every 10 minutes for 60 minutes. The results of the investigation were presented in the table below.  Using suitable axes and scale draw a graph of the data in the table.</w:t>
      </w:r>
    </w:p>
    <w:p w14:paraId="7275A2D7" w14:textId="77777777" w:rsidR="00760A9D" w:rsidRDefault="00760A9D" w:rsidP="00760A9D">
      <w:pPr>
        <w:rPr>
          <w:rFonts w:ascii="Times New Roman" w:eastAsia="Times New Roman" w:hAnsi="Times New Roman" w:cs="Times New Roman"/>
          <w:color w:val="000000" w:themeColor="text1"/>
        </w:rPr>
      </w:pPr>
    </w:p>
    <w:p w14:paraId="25F50BDE" w14:textId="77777777" w:rsidR="00760A9D" w:rsidRDefault="00760A9D" w:rsidP="00760A9D">
      <w:r>
        <w:rPr>
          <w:noProof/>
          <w:lang w:val="en-IE" w:eastAsia="en-IE"/>
        </w:rPr>
        <w:lastRenderedPageBreak/>
        <w:drawing>
          <wp:inline distT="0" distB="0" distL="0" distR="0" wp14:anchorId="6B0CD344" wp14:editId="6611D97A">
            <wp:extent cx="5724525" cy="1209675"/>
            <wp:effectExtent l="0" t="0" r="0" b="0"/>
            <wp:docPr id="1758309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09381" name=""/>
                    <pic:cNvPicPr/>
                  </pic:nvPicPr>
                  <pic:blipFill>
                    <a:blip r:embed="rId15">
                      <a:extLst>
                        <a:ext uri="{28A0092B-C50C-407E-A947-70E740481C1C}">
                          <a14:useLocalDpi xmlns:a14="http://schemas.microsoft.com/office/drawing/2010/main" val="0"/>
                        </a:ext>
                      </a:extLst>
                    </a:blip>
                    <a:stretch>
                      <a:fillRect/>
                    </a:stretch>
                  </pic:blipFill>
                  <pic:spPr>
                    <a:xfrm>
                      <a:off x="0" y="0"/>
                      <a:ext cx="5724525" cy="1209675"/>
                    </a:xfrm>
                    <a:prstGeom prst="rect">
                      <a:avLst/>
                    </a:prstGeom>
                  </pic:spPr>
                </pic:pic>
              </a:graphicData>
            </a:graphic>
          </wp:inline>
        </w:drawing>
      </w:r>
    </w:p>
    <w:p w14:paraId="44D4FD91" w14:textId="77777777"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0B2BE347">
        <w:rPr>
          <w:rFonts w:ascii="Times New Roman" w:eastAsia="Times New Roman" w:hAnsi="Times New Roman" w:cs="Times New Roman"/>
          <w:color w:val="000000" w:themeColor="text1"/>
          <w:lang w:val="en-IE"/>
        </w:rPr>
        <w:t>Using the graph, how long did it take the whole piece of potato to lose 2 g of water?</w:t>
      </w:r>
    </w:p>
    <w:p w14:paraId="3A108D2D" w14:textId="77777777" w:rsidR="00760A9D" w:rsidRDefault="00760A9D" w:rsidP="00760A9D">
      <w:pPr>
        <w:pStyle w:val="ListParagraph"/>
        <w:rPr>
          <w:rFonts w:ascii="Times New Roman" w:eastAsia="Times New Roman" w:hAnsi="Times New Roman" w:cs="Times New Roman"/>
          <w:color w:val="000000" w:themeColor="text1"/>
        </w:rPr>
      </w:pPr>
    </w:p>
    <w:p w14:paraId="2804C799" w14:textId="77777777" w:rsidR="00760A9D" w:rsidRDefault="00760A9D" w:rsidP="00760A9D">
      <w:pPr>
        <w:pStyle w:val="ListParagraph"/>
        <w:numPr>
          <w:ilvl w:val="0"/>
          <w:numId w:val="9"/>
        </w:numPr>
        <w:spacing w:line="259" w:lineRule="auto"/>
        <w:rPr>
          <w:rFonts w:ascii="Times New Roman" w:eastAsia="Times New Roman" w:hAnsi="Times New Roman" w:cs="Times New Roman"/>
          <w:color w:val="000000" w:themeColor="text1"/>
        </w:rPr>
      </w:pPr>
      <w:r w:rsidRPr="7BE9DFE8">
        <w:rPr>
          <w:rFonts w:ascii="Times New Roman" w:eastAsia="Times New Roman" w:hAnsi="Times New Roman" w:cs="Times New Roman"/>
          <w:color w:val="000000" w:themeColor="text1"/>
          <w:lang w:val="en-IE"/>
        </w:rPr>
        <w:t>Analyse the graph. State a conclusion for the student’s investigation.</w:t>
      </w:r>
    </w:p>
    <w:p w14:paraId="04CFED7E" w14:textId="77777777" w:rsidR="00760A9D" w:rsidRDefault="00760A9D" w:rsidP="00760A9D">
      <w:pPr>
        <w:rPr>
          <w:rFonts w:ascii="Times New Roman" w:eastAsia="Times New Roman" w:hAnsi="Times New Roman" w:cs="Times New Roman"/>
        </w:rPr>
      </w:pPr>
      <w:r w:rsidRPr="5EE76607">
        <w:rPr>
          <w:rFonts w:ascii="Times New Roman" w:eastAsia="Times New Roman" w:hAnsi="Times New Roman" w:cs="Times New Roman"/>
          <w:b/>
          <w:bCs/>
        </w:rPr>
        <w:t>6.9</w:t>
      </w:r>
      <w:r w:rsidRPr="5EE76607">
        <w:rPr>
          <w:rFonts w:ascii="Times New Roman" w:eastAsia="Times New Roman" w:hAnsi="Times New Roman" w:cs="Times New Roman"/>
        </w:rPr>
        <w:t xml:space="preserve"> Using biological reasoning to explain each of the following phenomena </w:t>
      </w:r>
    </w:p>
    <w:p w14:paraId="37D6BC43" w14:textId="77777777" w:rsidR="00760A9D" w:rsidRDefault="00760A9D" w:rsidP="00760A9D">
      <w:pPr>
        <w:rPr>
          <w:rFonts w:ascii="Times New Roman" w:eastAsia="Times New Roman" w:hAnsi="Times New Roman" w:cs="Times New Roman"/>
        </w:rPr>
      </w:pPr>
      <w:r w:rsidRPr="5EE76607">
        <w:rPr>
          <w:rFonts w:ascii="Times New Roman" w:eastAsia="Times New Roman" w:hAnsi="Times New Roman" w:cs="Times New Roman"/>
        </w:rPr>
        <w:t>(</w:t>
      </w:r>
      <w:proofErr w:type="spellStart"/>
      <w:r w:rsidRPr="5EE76607">
        <w:rPr>
          <w:rFonts w:ascii="Times New Roman" w:eastAsia="Times New Roman" w:hAnsi="Times New Roman" w:cs="Times New Roman"/>
        </w:rPr>
        <w:t>i</w:t>
      </w:r>
      <w:proofErr w:type="spellEnd"/>
      <w:r w:rsidRPr="5EE76607">
        <w:rPr>
          <w:rFonts w:ascii="Times New Roman" w:eastAsia="Times New Roman" w:hAnsi="Times New Roman" w:cs="Times New Roman"/>
        </w:rPr>
        <w:t xml:space="preserve">) </w:t>
      </w:r>
      <w:r w:rsidRPr="5EE76607">
        <w:rPr>
          <w:rFonts w:ascii="Times New Roman" w:eastAsia="Times New Roman" w:hAnsi="Times New Roman" w:cs="Times New Roman"/>
          <w:color w:val="000000" w:themeColor="text1"/>
          <w:lang w:val="en-IE"/>
        </w:rPr>
        <w:t>Organs donated for transplant are stored in special cold solutions that match the internal concentrations of the organ’s cells. Why is it important that the solution has the right salt concentration? What would happen if the solution was too dilute or too salty?</w:t>
      </w:r>
    </w:p>
    <w:p w14:paraId="440126BD" w14:textId="77777777" w:rsidR="00760A9D" w:rsidRDefault="00760A9D" w:rsidP="00760A9D">
      <w:pPr>
        <w:rPr>
          <w:rFonts w:ascii="Times New Roman" w:eastAsia="Times New Roman" w:hAnsi="Times New Roman" w:cs="Times New Roman"/>
        </w:rPr>
      </w:pPr>
      <w:r w:rsidRPr="5EE76607">
        <w:rPr>
          <w:rFonts w:ascii="Times New Roman" w:eastAsia="Times New Roman" w:hAnsi="Times New Roman" w:cs="Times New Roman"/>
        </w:rPr>
        <w:t xml:space="preserve">(ii) </w:t>
      </w:r>
      <w:r w:rsidRPr="5EE76607">
        <w:rPr>
          <w:rFonts w:ascii="Times New Roman" w:eastAsia="Times New Roman" w:hAnsi="Times New Roman" w:cs="Times New Roman"/>
          <w:color w:val="000000" w:themeColor="text1"/>
          <w:lang w:val="en-IE"/>
        </w:rPr>
        <w:t>In hospitals, IV fluids must match the patient’s internal water and salt concentrations. What might happen to red blood cells if pure water is accidentally given via IV instead of a balanced solution?</w:t>
      </w:r>
    </w:p>
    <w:p w14:paraId="684D510B" w14:textId="77777777" w:rsidR="00760A9D" w:rsidRDefault="00760A9D" w:rsidP="2D1E7E68">
      <w:pPr>
        <w:pStyle w:val="ListParagraph"/>
      </w:pPr>
    </w:p>
    <w:sectPr w:rsidR="00760A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B76E"/>
    <w:multiLevelType w:val="hybridMultilevel"/>
    <w:tmpl w:val="151049F6"/>
    <w:lvl w:ilvl="0" w:tplc="C246A162">
      <w:start w:val="1"/>
      <w:numFmt w:val="lowerLetter"/>
      <w:lvlText w:val="(%1)"/>
      <w:lvlJc w:val="left"/>
      <w:pPr>
        <w:ind w:left="720" w:hanging="360"/>
      </w:pPr>
    </w:lvl>
    <w:lvl w:ilvl="1" w:tplc="B59CA1AA">
      <w:start w:val="1"/>
      <w:numFmt w:val="lowerLetter"/>
      <w:lvlText w:val="%2."/>
      <w:lvlJc w:val="left"/>
      <w:pPr>
        <w:ind w:left="1440" w:hanging="360"/>
      </w:pPr>
    </w:lvl>
    <w:lvl w:ilvl="2" w:tplc="919C7450">
      <w:start w:val="1"/>
      <w:numFmt w:val="lowerRoman"/>
      <w:lvlText w:val="%3."/>
      <w:lvlJc w:val="right"/>
      <w:pPr>
        <w:ind w:left="2160" w:hanging="180"/>
      </w:pPr>
    </w:lvl>
    <w:lvl w:ilvl="3" w:tplc="7A7A06DA">
      <w:start w:val="1"/>
      <w:numFmt w:val="decimal"/>
      <w:lvlText w:val="%4."/>
      <w:lvlJc w:val="left"/>
      <w:pPr>
        <w:ind w:left="2880" w:hanging="360"/>
      </w:pPr>
    </w:lvl>
    <w:lvl w:ilvl="4" w:tplc="5D201F52">
      <w:start w:val="1"/>
      <w:numFmt w:val="lowerLetter"/>
      <w:lvlText w:val="%5."/>
      <w:lvlJc w:val="left"/>
      <w:pPr>
        <w:ind w:left="3600" w:hanging="360"/>
      </w:pPr>
    </w:lvl>
    <w:lvl w:ilvl="5" w:tplc="D3BA156A">
      <w:start w:val="1"/>
      <w:numFmt w:val="lowerRoman"/>
      <w:lvlText w:val="%6."/>
      <w:lvlJc w:val="right"/>
      <w:pPr>
        <w:ind w:left="4320" w:hanging="180"/>
      </w:pPr>
    </w:lvl>
    <w:lvl w:ilvl="6" w:tplc="F0F6B95C">
      <w:start w:val="1"/>
      <w:numFmt w:val="decimal"/>
      <w:lvlText w:val="%7."/>
      <w:lvlJc w:val="left"/>
      <w:pPr>
        <w:ind w:left="5040" w:hanging="360"/>
      </w:pPr>
    </w:lvl>
    <w:lvl w:ilvl="7" w:tplc="B3CACDBA">
      <w:start w:val="1"/>
      <w:numFmt w:val="lowerLetter"/>
      <w:lvlText w:val="%8."/>
      <w:lvlJc w:val="left"/>
      <w:pPr>
        <w:ind w:left="5760" w:hanging="360"/>
      </w:pPr>
    </w:lvl>
    <w:lvl w:ilvl="8" w:tplc="FE6644C6">
      <w:start w:val="1"/>
      <w:numFmt w:val="lowerRoman"/>
      <w:lvlText w:val="%9."/>
      <w:lvlJc w:val="right"/>
      <w:pPr>
        <w:ind w:left="6480" w:hanging="180"/>
      </w:pPr>
    </w:lvl>
  </w:abstractNum>
  <w:abstractNum w:abstractNumId="1" w15:restartNumberingAfterBreak="0">
    <w:nsid w:val="0BD3144F"/>
    <w:multiLevelType w:val="hybridMultilevel"/>
    <w:tmpl w:val="E1006354"/>
    <w:lvl w:ilvl="0" w:tplc="2BB87912">
      <w:start w:val="1"/>
      <w:numFmt w:val="lowerLetter"/>
      <w:lvlText w:val="(%1)"/>
      <w:lvlJc w:val="left"/>
      <w:pPr>
        <w:ind w:left="720" w:hanging="360"/>
      </w:pPr>
    </w:lvl>
    <w:lvl w:ilvl="1" w:tplc="4470DC7C">
      <w:start w:val="1"/>
      <w:numFmt w:val="lowerLetter"/>
      <w:lvlText w:val="%2."/>
      <w:lvlJc w:val="left"/>
      <w:pPr>
        <w:ind w:left="1440" w:hanging="360"/>
      </w:pPr>
    </w:lvl>
    <w:lvl w:ilvl="2" w:tplc="3F96A932">
      <w:start w:val="1"/>
      <w:numFmt w:val="lowerRoman"/>
      <w:lvlText w:val="%3."/>
      <w:lvlJc w:val="right"/>
      <w:pPr>
        <w:ind w:left="2160" w:hanging="180"/>
      </w:pPr>
    </w:lvl>
    <w:lvl w:ilvl="3" w:tplc="5A166FBE">
      <w:start w:val="1"/>
      <w:numFmt w:val="decimal"/>
      <w:lvlText w:val="%4."/>
      <w:lvlJc w:val="left"/>
      <w:pPr>
        <w:ind w:left="2880" w:hanging="360"/>
      </w:pPr>
    </w:lvl>
    <w:lvl w:ilvl="4" w:tplc="66D6ABFE">
      <w:start w:val="1"/>
      <w:numFmt w:val="lowerLetter"/>
      <w:lvlText w:val="%5."/>
      <w:lvlJc w:val="left"/>
      <w:pPr>
        <w:ind w:left="3600" w:hanging="360"/>
      </w:pPr>
    </w:lvl>
    <w:lvl w:ilvl="5" w:tplc="C4D24EF8">
      <w:start w:val="1"/>
      <w:numFmt w:val="lowerRoman"/>
      <w:lvlText w:val="%6."/>
      <w:lvlJc w:val="right"/>
      <w:pPr>
        <w:ind w:left="4320" w:hanging="180"/>
      </w:pPr>
    </w:lvl>
    <w:lvl w:ilvl="6" w:tplc="F45E698E">
      <w:start w:val="1"/>
      <w:numFmt w:val="decimal"/>
      <w:lvlText w:val="%7."/>
      <w:lvlJc w:val="left"/>
      <w:pPr>
        <w:ind w:left="5040" w:hanging="360"/>
      </w:pPr>
    </w:lvl>
    <w:lvl w:ilvl="7" w:tplc="05841114">
      <w:start w:val="1"/>
      <w:numFmt w:val="lowerLetter"/>
      <w:lvlText w:val="%8."/>
      <w:lvlJc w:val="left"/>
      <w:pPr>
        <w:ind w:left="5760" w:hanging="360"/>
      </w:pPr>
    </w:lvl>
    <w:lvl w:ilvl="8" w:tplc="9EBAC7E4">
      <w:start w:val="1"/>
      <w:numFmt w:val="lowerRoman"/>
      <w:lvlText w:val="%9."/>
      <w:lvlJc w:val="right"/>
      <w:pPr>
        <w:ind w:left="6480" w:hanging="180"/>
      </w:pPr>
    </w:lvl>
  </w:abstractNum>
  <w:abstractNum w:abstractNumId="2" w15:restartNumberingAfterBreak="0">
    <w:nsid w:val="12AB859D"/>
    <w:multiLevelType w:val="hybridMultilevel"/>
    <w:tmpl w:val="5748F12C"/>
    <w:lvl w:ilvl="0" w:tplc="D9A2CE46">
      <w:start w:val="1"/>
      <w:numFmt w:val="lowerLetter"/>
      <w:lvlText w:val="(%1)"/>
      <w:lvlJc w:val="left"/>
      <w:pPr>
        <w:ind w:left="720" w:hanging="360"/>
      </w:pPr>
    </w:lvl>
    <w:lvl w:ilvl="1" w:tplc="CE229BDA">
      <w:start w:val="1"/>
      <w:numFmt w:val="lowerLetter"/>
      <w:lvlText w:val="%2."/>
      <w:lvlJc w:val="left"/>
      <w:pPr>
        <w:ind w:left="1440" w:hanging="360"/>
      </w:pPr>
    </w:lvl>
    <w:lvl w:ilvl="2" w:tplc="66EABE6A">
      <w:start w:val="1"/>
      <w:numFmt w:val="lowerRoman"/>
      <w:lvlText w:val="%3."/>
      <w:lvlJc w:val="right"/>
      <w:pPr>
        <w:ind w:left="2160" w:hanging="180"/>
      </w:pPr>
    </w:lvl>
    <w:lvl w:ilvl="3" w:tplc="832807DC">
      <w:start w:val="1"/>
      <w:numFmt w:val="decimal"/>
      <w:lvlText w:val="%4."/>
      <w:lvlJc w:val="left"/>
      <w:pPr>
        <w:ind w:left="2880" w:hanging="360"/>
      </w:pPr>
    </w:lvl>
    <w:lvl w:ilvl="4" w:tplc="01C64ACC">
      <w:start w:val="1"/>
      <w:numFmt w:val="lowerLetter"/>
      <w:lvlText w:val="%5."/>
      <w:lvlJc w:val="left"/>
      <w:pPr>
        <w:ind w:left="3600" w:hanging="360"/>
      </w:pPr>
    </w:lvl>
    <w:lvl w:ilvl="5" w:tplc="EDB264EC">
      <w:start w:val="1"/>
      <w:numFmt w:val="lowerRoman"/>
      <w:lvlText w:val="%6."/>
      <w:lvlJc w:val="right"/>
      <w:pPr>
        <w:ind w:left="4320" w:hanging="180"/>
      </w:pPr>
    </w:lvl>
    <w:lvl w:ilvl="6" w:tplc="2C786FA2">
      <w:start w:val="1"/>
      <w:numFmt w:val="decimal"/>
      <w:lvlText w:val="%7."/>
      <w:lvlJc w:val="left"/>
      <w:pPr>
        <w:ind w:left="5040" w:hanging="360"/>
      </w:pPr>
    </w:lvl>
    <w:lvl w:ilvl="7" w:tplc="30AA52A0">
      <w:start w:val="1"/>
      <w:numFmt w:val="lowerLetter"/>
      <w:lvlText w:val="%8."/>
      <w:lvlJc w:val="left"/>
      <w:pPr>
        <w:ind w:left="5760" w:hanging="360"/>
      </w:pPr>
    </w:lvl>
    <w:lvl w:ilvl="8" w:tplc="508436A6">
      <w:start w:val="1"/>
      <w:numFmt w:val="lowerRoman"/>
      <w:lvlText w:val="%9."/>
      <w:lvlJc w:val="right"/>
      <w:pPr>
        <w:ind w:left="6480" w:hanging="180"/>
      </w:pPr>
    </w:lvl>
  </w:abstractNum>
  <w:abstractNum w:abstractNumId="3" w15:restartNumberingAfterBreak="0">
    <w:nsid w:val="2D63F827"/>
    <w:multiLevelType w:val="hybridMultilevel"/>
    <w:tmpl w:val="E54636C0"/>
    <w:lvl w:ilvl="0" w:tplc="BFA6ED80">
      <w:start w:val="1"/>
      <w:numFmt w:val="lowerLetter"/>
      <w:lvlText w:val="(%1)"/>
      <w:lvlJc w:val="left"/>
      <w:pPr>
        <w:ind w:left="720" w:hanging="360"/>
      </w:pPr>
    </w:lvl>
    <w:lvl w:ilvl="1" w:tplc="FB185414">
      <w:start w:val="1"/>
      <w:numFmt w:val="lowerLetter"/>
      <w:lvlText w:val="%2."/>
      <w:lvlJc w:val="left"/>
      <w:pPr>
        <w:ind w:left="1440" w:hanging="360"/>
      </w:pPr>
    </w:lvl>
    <w:lvl w:ilvl="2" w:tplc="F3A8371A">
      <w:start w:val="1"/>
      <w:numFmt w:val="lowerRoman"/>
      <w:lvlText w:val="%3."/>
      <w:lvlJc w:val="right"/>
      <w:pPr>
        <w:ind w:left="2160" w:hanging="180"/>
      </w:pPr>
    </w:lvl>
    <w:lvl w:ilvl="3" w:tplc="40046B44">
      <w:start w:val="1"/>
      <w:numFmt w:val="decimal"/>
      <w:lvlText w:val="%4."/>
      <w:lvlJc w:val="left"/>
      <w:pPr>
        <w:ind w:left="2880" w:hanging="360"/>
      </w:pPr>
    </w:lvl>
    <w:lvl w:ilvl="4" w:tplc="699A935E">
      <w:start w:val="1"/>
      <w:numFmt w:val="lowerLetter"/>
      <w:lvlText w:val="%5."/>
      <w:lvlJc w:val="left"/>
      <w:pPr>
        <w:ind w:left="3600" w:hanging="360"/>
      </w:pPr>
    </w:lvl>
    <w:lvl w:ilvl="5" w:tplc="290635EC">
      <w:start w:val="1"/>
      <w:numFmt w:val="lowerRoman"/>
      <w:lvlText w:val="%6."/>
      <w:lvlJc w:val="right"/>
      <w:pPr>
        <w:ind w:left="4320" w:hanging="180"/>
      </w:pPr>
    </w:lvl>
    <w:lvl w:ilvl="6" w:tplc="25547110">
      <w:start w:val="1"/>
      <w:numFmt w:val="decimal"/>
      <w:lvlText w:val="%7."/>
      <w:lvlJc w:val="left"/>
      <w:pPr>
        <w:ind w:left="5040" w:hanging="360"/>
      </w:pPr>
    </w:lvl>
    <w:lvl w:ilvl="7" w:tplc="0ACA25B0">
      <w:start w:val="1"/>
      <w:numFmt w:val="lowerLetter"/>
      <w:lvlText w:val="%8."/>
      <w:lvlJc w:val="left"/>
      <w:pPr>
        <w:ind w:left="5760" w:hanging="360"/>
      </w:pPr>
    </w:lvl>
    <w:lvl w:ilvl="8" w:tplc="3998C9C0">
      <w:start w:val="1"/>
      <w:numFmt w:val="lowerRoman"/>
      <w:lvlText w:val="%9."/>
      <w:lvlJc w:val="right"/>
      <w:pPr>
        <w:ind w:left="6480" w:hanging="180"/>
      </w:pPr>
    </w:lvl>
  </w:abstractNum>
  <w:abstractNum w:abstractNumId="4" w15:restartNumberingAfterBreak="0">
    <w:nsid w:val="2EF826BA"/>
    <w:multiLevelType w:val="hybridMultilevel"/>
    <w:tmpl w:val="85523C88"/>
    <w:lvl w:ilvl="0" w:tplc="77A682FC">
      <w:start w:val="1"/>
      <w:numFmt w:val="lowerRoman"/>
      <w:lvlText w:val="(%1)"/>
      <w:lvlJc w:val="left"/>
      <w:pPr>
        <w:ind w:left="720" w:hanging="360"/>
      </w:pPr>
    </w:lvl>
    <w:lvl w:ilvl="1" w:tplc="6DB08690">
      <w:start w:val="1"/>
      <w:numFmt w:val="lowerLetter"/>
      <w:lvlText w:val="%2."/>
      <w:lvlJc w:val="left"/>
      <w:pPr>
        <w:ind w:left="1440" w:hanging="360"/>
      </w:pPr>
    </w:lvl>
    <w:lvl w:ilvl="2" w:tplc="B998AAD6">
      <w:start w:val="1"/>
      <w:numFmt w:val="lowerRoman"/>
      <w:lvlText w:val="%3."/>
      <w:lvlJc w:val="right"/>
      <w:pPr>
        <w:ind w:left="2160" w:hanging="180"/>
      </w:pPr>
    </w:lvl>
    <w:lvl w:ilvl="3" w:tplc="6D68983A">
      <w:start w:val="1"/>
      <w:numFmt w:val="decimal"/>
      <w:lvlText w:val="%4."/>
      <w:lvlJc w:val="left"/>
      <w:pPr>
        <w:ind w:left="2880" w:hanging="360"/>
      </w:pPr>
    </w:lvl>
    <w:lvl w:ilvl="4" w:tplc="92205B2E">
      <w:start w:val="1"/>
      <w:numFmt w:val="lowerLetter"/>
      <w:lvlText w:val="%5."/>
      <w:lvlJc w:val="left"/>
      <w:pPr>
        <w:ind w:left="3600" w:hanging="360"/>
      </w:pPr>
    </w:lvl>
    <w:lvl w:ilvl="5" w:tplc="48EA9898">
      <w:start w:val="1"/>
      <w:numFmt w:val="lowerRoman"/>
      <w:lvlText w:val="%6."/>
      <w:lvlJc w:val="right"/>
      <w:pPr>
        <w:ind w:left="4320" w:hanging="180"/>
      </w:pPr>
    </w:lvl>
    <w:lvl w:ilvl="6" w:tplc="8B0606AA">
      <w:start w:val="1"/>
      <w:numFmt w:val="decimal"/>
      <w:lvlText w:val="%7."/>
      <w:lvlJc w:val="left"/>
      <w:pPr>
        <w:ind w:left="5040" w:hanging="360"/>
      </w:pPr>
    </w:lvl>
    <w:lvl w:ilvl="7" w:tplc="FCD0693E">
      <w:start w:val="1"/>
      <w:numFmt w:val="lowerLetter"/>
      <w:lvlText w:val="%8."/>
      <w:lvlJc w:val="left"/>
      <w:pPr>
        <w:ind w:left="5760" w:hanging="360"/>
      </w:pPr>
    </w:lvl>
    <w:lvl w:ilvl="8" w:tplc="D0EC7EBA">
      <w:start w:val="1"/>
      <w:numFmt w:val="lowerRoman"/>
      <w:lvlText w:val="%9."/>
      <w:lvlJc w:val="right"/>
      <w:pPr>
        <w:ind w:left="6480" w:hanging="180"/>
      </w:pPr>
    </w:lvl>
  </w:abstractNum>
  <w:abstractNum w:abstractNumId="5" w15:restartNumberingAfterBreak="0">
    <w:nsid w:val="34D14744"/>
    <w:multiLevelType w:val="hybridMultilevel"/>
    <w:tmpl w:val="691E130A"/>
    <w:lvl w:ilvl="0" w:tplc="C6AAF834">
      <w:start w:val="1"/>
      <w:numFmt w:val="lowerLetter"/>
      <w:lvlText w:val="(%1)"/>
      <w:lvlJc w:val="left"/>
      <w:pPr>
        <w:ind w:left="1080" w:hanging="360"/>
      </w:pPr>
    </w:lvl>
    <w:lvl w:ilvl="1" w:tplc="A2341D74">
      <w:start w:val="1"/>
      <w:numFmt w:val="lowerLetter"/>
      <w:lvlText w:val="%2."/>
      <w:lvlJc w:val="left"/>
      <w:pPr>
        <w:ind w:left="1800" w:hanging="360"/>
      </w:pPr>
    </w:lvl>
    <w:lvl w:ilvl="2" w:tplc="61740548">
      <w:start w:val="1"/>
      <w:numFmt w:val="lowerRoman"/>
      <w:lvlText w:val="%3."/>
      <w:lvlJc w:val="right"/>
      <w:pPr>
        <w:ind w:left="2520" w:hanging="180"/>
      </w:pPr>
    </w:lvl>
    <w:lvl w:ilvl="3" w:tplc="071633F8">
      <w:start w:val="1"/>
      <w:numFmt w:val="decimal"/>
      <w:lvlText w:val="%4."/>
      <w:lvlJc w:val="left"/>
      <w:pPr>
        <w:ind w:left="3240" w:hanging="360"/>
      </w:pPr>
    </w:lvl>
    <w:lvl w:ilvl="4" w:tplc="0DFCC7EC">
      <w:start w:val="1"/>
      <w:numFmt w:val="lowerLetter"/>
      <w:lvlText w:val="%5."/>
      <w:lvlJc w:val="left"/>
      <w:pPr>
        <w:ind w:left="3960" w:hanging="360"/>
      </w:pPr>
    </w:lvl>
    <w:lvl w:ilvl="5" w:tplc="4EB2874C">
      <w:start w:val="1"/>
      <w:numFmt w:val="lowerRoman"/>
      <w:lvlText w:val="%6."/>
      <w:lvlJc w:val="right"/>
      <w:pPr>
        <w:ind w:left="4680" w:hanging="180"/>
      </w:pPr>
    </w:lvl>
    <w:lvl w:ilvl="6" w:tplc="0346E9A6">
      <w:start w:val="1"/>
      <w:numFmt w:val="decimal"/>
      <w:lvlText w:val="%7."/>
      <w:lvlJc w:val="left"/>
      <w:pPr>
        <w:ind w:left="5400" w:hanging="360"/>
      </w:pPr>
    </w:lvl>
    <w:lvl w:ilvl="7" w:tplc="18A82E60">
      <w:start w:val="1"/>
      <w:numFmt w:val="lowerLetter"/>
      <w:lvlText w:val="%8."/>
      <w:lvlJc w:val="left"/>
      <w:pPr>
        <w:ind w:left="6120" w:hanging="360"/>
      </w:pPr>
    </w:lvl>
    <w:lvl w:ilvl="8" w:tplc="61CAF6DC">
      <w:start w:val="1"/>
      <w:numFmt w:val="lowerRoman"/>
      <w:lvlText w:val="%9."/>
      <w:lvlJc w:val="right"/>
      <w:pPr>
        <w:ind w:left="6840" w:hanging="180"/>
      </w:pPr>
    </w:lvl>
  </w:abstractNum>
  <w:abstractNum w:abstractNumId="6" w15:restartNumberingAfterBreak="0">
    <w:nsid w:val="38D8AE6F"/>
    <w:multiLevelType w:val="hybridMultilevel"/>
    <w:tmpl w:val="93DAB7DC"/>
    <w:lvl w:ilvl="0" w:tplc="197AC2FC">
      <w:start w:val="1"/>
      <w:numFmt w:val="lowerLetter"/>
      <w:lvlText w:val="(%1)"/>
      <w:lvlJc w:val="left"/>
      <w:pPr>
        <w:ind w:left="720" w:hanging="360"/>
      </w:pPr>
    </w:lvl>
    <w:lvl w:ilvl="1" w:tplc="BBDA4D44">
      <w:start w:val="1"/>
      <w:numFmt w:val="lowerLetter"/>
      <w:lvlText w:val="%2."/>
      <w:lvlJc w:val="left"/>
      <w:pPr>
        <w:ind w:left="1440" w:hanging="360"/>
      </w:pPr>
    </w:lvl>
    <w:lvl w:ilvl="2" w:tplc="C1D495AC">
      <w:start w:val="1"/>
      <w:numFmt w:val="lowerRoman"/>
      <w:lvlText w:val="%3."/>
      <w:lvlJc w:val="right"/>
      <w:pPr>
        <w:ind w:left="2160" w:hanging="180"/>
      </w:pPr>
    </w:lvl>
    <w:lvl w:ilvl="3" w:tplc="4BA0C41A">
      <w:start w:val="1"/>
      <w:numFmt w:val="decimal"/>
      <w:lvlText w:val="%4."/>
      <w:lvlJc w:val="left"/>
      <w:pPr>
        <w:ind w:left="2880" w:hanging="360"/>
      </w:pPr>
    </w:lvl>
    <w:lvl w:ilvl="4" w:tplc="9F2E4604">
      <w:start w:val="1"/>
      <w:numFmt w:val="lowerLetter"/>
      <w:lvlText w:val="%5."/>
      <w:lvlJc w:val="left"/>
      <w:pPr>
        <w:ind w:left="3600" w:hanging="360"/>
      </w:pPr>
    </w:lvl>
    <w:lvl w:ilvl="5" w:tplc="698C9326">
      <w:start w:val="1"/>
      <w:numFmt w:val="lowerRoman"/>
      <w:lvlText w:val="%6."/>
      <w:lvlJc w:val="right"/>
      <w:pPr>
        <w:ind w:left="4320" w:hanging="180"/>
      </w:pPr>
    </w:lvl>
    <w:lvl w:ilvl="6" w:tplc="B13AB330">
      <w:start w:val="1"/>
      <w:numFmt w:val="decimal"/>
      <w:lvlText w:val="%7."/>
      <w:lvlJc w:val="left"/>
      <w:pPr>
        <w:ind w:left="5040" w:hanging="360"/>
      </w:pPr>
    </w:lvl>
    <w:lvl w:ilvl="7" w:tplc="B9ACB34A">
      <w:start w:val="1"/>
      <w:numFmt w:val="lowerLetter"/>
      <w:lvlText w:val="%8."/>
      <w:lvlJc w:val="left"/>
      <w:pPr>
        <w:ind w:left="5760" w:hanging="360"/>
      </w:pPr>
    </w:lvl>
    <w:lvl w:ilvl="8" w:tplc="C128992E">
      <w:start w:val="1"/>
      <w:numFmt w:val="lowerRoman"/>
      <w:lvlText w:val="%9."/>
      <w:lvlJc w:val="right"/>
      <w:pPr>
        <w:ind w:left="6480" w:hanging="180"/>
      </w:pPr>
    </w:lvl>
  </w:abstractNum>
  <w:abstractNum w:abstractNumId="7" w15:restartNumberingAfterBreak="0">
    <w:nsid w:val="50F980D1"/>
    <w:multiLevelType w:val="hybridMultilevel"/>
    <w:tmpl w:val="6DCA501C"/>
    <w:lvl w:ilvl="0" w:tplc="C46E6AA6">
      <w:start w:val="1"/>
      <w:numFmt w:val="lowerLetter"/>
      <w:lvlText w:val="(%1)"/>
      <w:lvlJc w:val="left"/>
      <w:pPr>
        <w:ind w:left="720" w:hanging="360"/>
      </w:pPr>
    </w:lvl>
    <w:lvl w:ilvl="1" w:tplc="021C5B4E">
      <w:start w:val="1"/>
      <w:numFmt w:val="lowerLetter"/>
      <w:lvlText w:val="%2."/>
      <w:lvlJc w:val="left"/>
      <w:pPr>
        <w:ind w:left="1440" w:hanging="360"/>
      </w:pPr>
    </w:lvl>
    <w:lvl w:ilvl="2" w:tplc="4AD67A76">
      <w:start w:val="1"/>
      <w:numFmt w:val="lowerRoman"/>
      <w:lvlText w:val="%3."/>
      <w:lvlJc w:val="right"/>
      <w:pPr>
        <w:ind w:left="2160" w:hanging="180"/>
      </w:pPr>
    </w:lvl>
    <w:lvl w:ilvl="3" w:tplc="960CD60E">
      <w:start w:val="1"/>
      <w:numFmt w:val="decimal"/>
      <w:lvlText w:val="%4."/>
      <w:lvlJc w:val="left"/>
      <w:pPr>
        <w:ind w:left="2880" w:hanging="360"/>
      </w:pPr>
    </w:lvl>
    <w:lvl w:ilvl="4" w:tplc="77963F30">
      <w:start w:val="1"/>
      <w:numFmt w:val="lowerLetter"/>
      <w:lvlText w:val="%5."/>
      <w:lvlJc w:val="left"/>
      <w:pPr>
        <w:ind w:left="3600" w:hanging="360"/>
      </w:pPr>
    </w:lvl>
    <w:lvl w:ilvl="5" w:tplc="69685232">
      <w:start w:val="1"/>
      <w:numFmt w:val="lowerRoman"/>
      <w:lvlText w:val="%6."/>
      <w:lvlJc w:val="right"/>
      <w:pPr>
        <w:ind w:left="4320" w:hanging="180"/>
      </w:pPr>
    </w:lvl>
    <w:lvl w:ilvl="6" w:tplc="D5D00762">
      <w:start w:val="1"/>
      <w:numFmt w:val="decimal"/>
      <w:lvlText w:val="%7."/>
      <w:lvlJc w:val="left"/>
      <w:pPr>
        <w:ind w:left="5040" w:hanging="360"/>
      </w:pPr>
    </w:lvl>
    <w:lvl w:ilvl="7" w:tplc="92567030">
      <w:start w:val="1"/>
      <w:numFmt w:val="lowerLetter"/>
      <w:lvlText w:val="%8."/>
      <w:lvlJc w:val="left"/>
      <w:pPr>
        <w:ind w:left="5760" w:hanging="360"/>
      </w:pPr>
    </w:lvl>
    <w:lvl w:ilvl="8" w:tplc="6248F3BE">
      <w:start w:val="1"/>
      <w:numFmt w:val="lowerRoman"/>
      <w:lvlText w:val="%9."/>
      <w:lvlJc w:val="right"/>
      <w:pPr>
        <w:ind w:left="6480" w:hanging="180"/>
      </w:pPr>
    </w:lvl>
  </w:abstractNum>
  <w:abstractNum w:abstractNumId="8" w15:restartNumberingAfterBreak="0">
    <w:nsid w:val="6263E1D2"/>
    <w:multiLevelType w:val="hybridMultilevel"/>
    <w:tmpl w:val="0B74D2BE"/>
    <w:lvl w:ilvl="0" w:tplc="39667FD8">
      <w:start w:val="1"/>
      <w:numFmt w:val="lowerLetter"/>
      <w:lvlText w:val="(%1)"/>
      <w:lvlJc w:val="left"/>
      <w:pPr>
        <w:ind w:left="720" w:hanging="360"/>
      </w:pPr>
    </w:lvl>
    <w:lvl w:ilvl="1" w:tplc="F2C4F92A">
      <w:start w:val="1"/>
      <w:numFmt w:val="lowerLetter"/>
      <w:lvlText w:val="%2."/>
      <w:lvlJc w:val="left"/>
      <w:pPr>
        <w:ind w:left="1440" w:hanging="360"/>
      </w:pPr>
    </w:lvl>
    <w:lvl w:ilvl="2" w:tplc="603AF98A">
      <w:start w:val="1"/>
      <w:numFmt w:val="lowerRoman"/>
      <w:lvlText w:val="%3."/>
      <w:lvlJc w:val="right"/>
      <w:pPr>
        <w:ind w:left="2160" w:hanging="180"/>
      </w:pPr>
    </w:lvl>
    <w:lvl w:ilvl="3" w:tplc="CDA6DC4A">
      <w:start w:val="1"/>
      <w:numFmt w:val="decimal"/>
      <w:lvlText w:val="%4."/>
      <w:lvlJc w:val="left"/>
      <w:pPr>
        <w:ind w:left="2880" w:hanging="360"/>
      </w:pPr>
    </w:lvl>
    <w:lvl w:ilvl="4" w:tplc="82104512">
      <w:start w:val="1"/>
      <w:numFmt w:val="lowerLetter"/>
      <w:lvlText w:val="%5."/>
      <w:lvlJc w:val="left"/>
      <w:pPr>
        <w:ind w:left="3600" w:hanging="360"/>
      </w:pPr>
    </w:lvl>
    <w:lvl w:ilvl="5" w:tplc="354E3F2A">
      <w:start w:val="1"/>
      <w:numFmt w:val="lowerRoman"/>
      <w:lvlText w:val="%6."/>
      <w:lvlJc w:val="right"/>
      <w:pPr>
        <w:ind w:left="4320" w:hanging="180"/>
      </w:pPr>
    </w:lvl>
    <w:lvl w:ilvl="6" w:tplc="A008BC9C">
      <w:start w:val="1"/>
      <w:numFmt w:val="decimal"/>
      <w:lvlText w:val="%7."/>
      <w:lvlJc w:val="left"/>
      <w:pPr>
        <w:ind w:left="5040" w:hanging="360"/>
      </w:pPr>
    </w:lvl>
    <w:lvl w:ilvl="7" w:tplc="3CE6974A">
      <w:start w:val="1"/>
      <w:numFmt w:val="lowerLetter"/>
      <w:lvlText w:val="%8."/>
      <w:lvlJc w:val="left"/>
      <w:pPr>
        <w:ind w:left="5760" w:hanging="360"/>
      </w:pPr>
    </w:lvl>
    <w:lvl w:ilvl="8" w:tplc="9A3A2CFE">
      <w:start w:val="1"/>
      <w:numFmt w:val="lowerRoman"/>
      <w:lvlText w:val="%9."/>
      <w:lvlJc w:val="right"/>
      <w:pPr>
        <w:ind w:left="6480" w:hanging="180"/>
      </w:pPr>
    </w:lvl>
  </w:abstractNum>
  <w:abstractNum w:abstractNumId="9" w15:restartNumberingAfterBreak="0">
    <w:nsid w:val="6A42EA5A"/>
    <w:multiLevelType w:val="hybridMultilevel"/>
    <w:tmpl w:val="563813F6"/>
    <w:lvl w:ilvl="0" w:tplc="234695B0">
      <w:start w:val="1"/>
      <w:numFmt w:val="lowerLetter"/>
      <w:lvlText w:val="(%1)"/>
      <w:lvlJc w:val="left"/>
      <w:pPr>
        <w:ind w:left="1080" w:hanging="360"/>
      </w:pPr>
    </w:lvl>
    <w:lvl w:ilvl="1" w:tplc="FB92D9A8">
      <w:start w:val="1"/>
      <w:numFmt w:val="lowerLetter"/>
      <w:lvlText w:val="%2."/>
      <w:lvlJc w:val="left"/>
      <w:pPr>
        <w:ind w:left="1800" w:hanging="360"/>
      </w:pPr>
    </w:lvl>
    <w:lvl w:ilvl="2" w:tplc="BD7E29F0">
      <w:start w:val="1"/>
      <w:numFmt w:val="lowerRoman"/>
      <w:lvlText w:val="%3."/>
      <w:lvlJc w:val="right"/>
      <w:pPr>
        <w:ind w:left="2520" w:hanging="180"/>
      </w:pPr>
    </w:lvl>
    <w:lvl w:ilvl="3" w:tplc="5FBE66B6">
      <w:start w:val="1"/>
      <w:numFmt w:val="decimal"/>
      <w:lvlText w:val="%4."/>
      <w:lvlJc w:val="left"/>
      <w:pPr>
        <w:ind w:left="3240" w:hanging="360"/>
      </w:pPr>
    </w:lvl>
    <w:lvl w:ilvl="4" w:tplc="B370402E">
      <w:start w:val="1"/>
      <w:numFmt w:val="lowerLetter"/>
      <w:lvlText w:val="%5."/>
      <w:lvlJc w:val="left"/>
      <w:pPr>
        <w:ind w:left="3960" w:hanging="360"/>
      </w:pPr>
    </w:lvl>
    <w:lvl w:ilvl="5" w:tplc="7398E818">
      <w:start w:val="1"/>
      <w:numFmt w:val="lowerRoman"/>
      <w:lvlText w:val="%6."/>
      <w:lvlJc w:val="right"/>
      <w:pPr>
        <w:ind w:left="4680" w:hanging="180"/>
      </w:pPr>
    </w:lvl>
    <w:lvl w:ilvl="6" w:tplc="695C5830">
      <w:start w:val="1"/>
      <w:numFmt w:val="decimal"/>
      <w:lvlText w:val="%7."/>
      <w:lvlJc w:val="left"/>
      <w:pPr>
        <w:ind w:left="5400" w:hanging="360"/>
      </w:pPr>
    </w:lvl>
    <w:lvl w:ilvl="7" w:tplc="BA725540">
      <w:start w:val="1"/>
      <w:numFmt w:val="lowerLetter"/>
      <w:lvlText w:val="%8."/>
      <w:lvlJc w:val="left"/>
      <w:pPr>
        <w:ind w:left="6120" w:hanging="360"/>
      </w:pPr>
    </w:lvl>
    <w:lvl w:ilvl="8" w:tplc="F08A75A2">
      <w:start w:val="1"/>
      <w:numFmt w:val="lowerRoman"/>
      <w:lvlText w:val="%9."/>
      <w:lvlJc w:val="right"/>
      <w:pPr>
        <w:ind w:left="6840" w:hanging="180"/>
      </w:pPr>
    </w:lvl>
  </w:abstractNum>
  <w:num w:numId="1">
    <w:abstractNumId w:val="6"/>
  </w:num>
  <w:num w:numId="2">
    <w:abstractNumId w:val="0"/>
  </w:num>
  <w:num w:numId="3">
    <w:abstractNumId w:val="3"/>
  </w:num>
  <w:num w:numId="4">
    <w:abstractNumId w:val="7"/>
  </w:num>
  <w:num w:numId="5">
    <w:abstractNumId w:val="9"/>
  </w:num>
  <w:num w:numId="6">
    <w:abstractNumId w:val="2"/>
  </w:num>
  <w:num w:numId="7">
    <w:abstractNumId w:val="1"/>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7A1E23"/>
    <w:rsid w:val="000987BD"/>
    <w:rsid w:val="00437D37"/>
    <w:rsid w:val="00760A9D"/>
    <w:rsid w:val="00991B6B"/>
    <w:rsid w:val="00BB390D"/>
    <w:rsid w:val="00CA1963"/>
    <w:rsid w:val="00DEBC1F"/>
    <w:rsid w:val="00ED57B7"/>
    <w:rsid w:val="02C39A5B"/>
    <w:rsid w:val="037EE305"/>
    <w:rsid w:val="03A691AA"/>
    <w:rsid w:val="047226E2"/>
    <w:rsid w:val="04F56AFA"/>
    <w:rsid w:val="050E9EEC"/>
    <w:rsid w:val="05E05105"/>
    <w:rsid w:val="068955D1"/>
    <w:rsid w:val="08A3313D"/>
    <w:rsid w:val="09346B59"/>
    <w:rsid w:val="0965BB27"/>
    <w:rsid w:val="09877337"/>
    <w:rsid w:val="0B8FB7F9"/>
    <w:rsid w:val="0BFDAA19"/>
    <w:rsid w:val="0C6774CF"/>
    <w:rsid w:val="0C91DF0A"/>
    <w:rsid w:val="0CC54DF3"/>
    <w:rsid w:val="0D9ECE71"/>
    <w:rsid w:val="117A1E23"/>
    <w:rsid w:val="11861EA4"/>
    <w:rsid w:val="1221CE8D"/>
    <w:rsid w:val="13C89C2D"/>
    <w:rsid w:val="13E58846"/>
    <w:rsid w:val="14B42146"/>
    <w:rsid w:val="14B45B46"/>
    <w:rsid w:val="15267BF9"/>
    <w:rsid w:val="157BE676"/>
    <w:rsid w:val="16206363"/>
    <w:rsid w:val="17875E1A"/>
    <w:rsid w:val="181DD477"/>
    <w:rsid w:val="1947BF52"/>
    <w:rsid w:val="1B904329"/>
    <w:rsid w:val="1D66A626"/>
    <w:rsid w:val="1DF5BF60"/>
    <w:rsid w:val="1FE878EC"/>
    <w:rsid w:val="216FDE64"/>
    <w:rsid w:val="22C535D8"/>
    <w:rsid w:val="23F47B78"/>
    <w:rsid w:val="2651DC6D"/>
    <w:rsid w:val="266772A0"/>
    <w:rsid w:val="26B82DAD"/>
    <w:rsid w:val="28346CE6"/>
    <w:rsid w:val="284BF53C"/>
    <w:rsid w:val="288E0152"/>
    <w:rsid w:val="293BBFDC"/>
    <w:rsid w:val="2B68C181"/>
    <w:rsid w:val="2BA37943"/>
    <w:rsid w:val="2BCCEF8F"/>
    <w:rsid w:val="2BD49D1D"/>
    <w:rsid w:val="2CC31B5A"/>
    <w:rsid w:val="2D0EE916"/>
    <w:rsid w:val="2D1E7E68"/>
    <w:rsid w:val="2D45D8A8"/>
    <w:rsid w:val="2E5B150F"/>
    <w:rsid w:val="2F8F311B"/>
    <w:rsid w:val="2FA03AA2"/>
    <w:rsid w:val="3006BCC2"/>
    <w:rsid w:val="30829881"/>
    <w:rsid w:val="30A342C0"/>
    <w:rsid w:val="31230EAF"/>
    <w:rsid w:val="3135E8F7"/>
    <w:rsid w:val="3156587E"/>
    <w:rsid w:val="3158C9E7"/>
    <w:rsid w:val="31BCB229"/>
    <w:rsid w:val="332FE0B0"/>
    <w:rsid w:val="3393F697"/>
    <w:rsid w:val="354EA2F4"/>
    <w:rsid w:val="3595380A"/>
    <w:rsid w:val="35A270AD"/>
    <w:rsid w:val="35AC0D05"/>
    <w:rsid w:val="35D2BCA8"/>
    <w:rsid w:val="37F36F73"/>
    <w:rsid w:val="38B14E57"/>
    <w:rsid w:val="38E11F2E"/>
    <w:rsid w:val="38F78B62"/>
    <w:rsid w:val="3935FA23"/>
    <w:rsid w:val="3A97E0F5"/>
    <w:rsid w:val="3B130B5E"/>
    <w:rsid w:val="3B398D33"/>
    <w:rsid w:val="3D97E5A7"/>
    <w:rsid w:val="3EABAB82"/>
    <w:rsid w:val="4111AF49"/>
    <w:rsid w:val="41B9FF77"/>
    <w:rsid w:val="421781C8"/>
    <w:rsid w:val="424F2E72"/>
    <w:rsid w:val="43150FAE"/>
    <w:rsid w:val="439F9674"/>
    <w:rsid w:val="44B05500"/>
    <w:rsid w:val="454B551D"/>
    <w:rsid w:val="459FD7B6"/>
    <w:rsid w:val="45DEECAA"/>
    <w:rsid w:val="47D2EE58"/>
    <w:rsid w:val="47EEA471"/>
    <w:rsid w:val="48B3A49F"/>
    <w:rsid w:val="48FA7D77"/>
    <w:rsid w:val="4A56A55B"/>
    <w:rsid w:val="4B4C28B7"/>
    <w:rsid w:val="4C8F1F9C"/>
    <w:rsid w:val="5025A3D2"/>
    <w:rsid w:val="52449821"/>
    <w:rsid w:val="52C35AE5"/>
    <w:rsid w:val="535D8644"/>
    <w:rsid w:val="53660F15"/>
    <w:rsid w:val="543256B7"/>
    <w:rsid w:val="54A6DFED"/>
    <w:rsid w:val="55B14CAB"/>
    <w:rsid w:val="55E5F338"/>
    <w:rsid w:val="56247DA2"/>
    <w:rsid w:val="57027B20"/>
    <w:rsid w:val="59520799"/>
    <w:rsid w:val="59714A9A"/>
    <w:rsid w:val="597F7DCA"/>
    <w:rsid w:val="5DE65433"/>
    <w:rsid w:val="5EBECE4D"/>
    <w:rsid w:val="5F5BB133"/>
    <w:rsid w:val="5F89577C"/>
    <w:rsid w:val="6020A7C2"/>
    <w:rsid w:val="60BB96AA"/>
    <w:rsid w:val="617D8D4F"/>
    <w:rsid w:val="61910E56"/>
    <w:rsid w:val="619EB301"/>
    <w:rsid w:val="62CE8DB0"/>
    <w:rsid w:val="64E1A460"/>
    <w:rsid w:val="6666B9B7"/>
    <w:rsid w:val="6B3253F8"/>
    <w:rsid w:val="6B7BE2B1"/>
    <w:rsid w:val="6B900B58"/>
    <w:rsid w:val="6BB15B6A"/>
    <w:rsid w:val="6C1508B1"/>
    <w:rsid w:val="6D508F60"/>
    <w:rsid w:val="6E847CB4"/>
    <w:rsid w:val="70AE1DB7"/>
    <w:rsid w:val="70C4430B"/>
    <w:rsid w:val="72D867A6"/>
    <w:rsid w:val="737624F1"/>
    <w:rsid w:val="74E35A07"/>
    <w:rsid w:val="74FCE997"/>
    <w:rsid w:val="7558AFA4"/>
    <w:rsid w:val="75754E16"/>
    <w:rsid w:val="758E4487"/>
    <w:rsid w:val="77DC4CBD"/>
    <w:rsid w:val="7833EA95"/>
    <w:rsid w:val="7C6FCEFD"/>
    <w:rsid w:val="7D31C587"/>
    <w:rsid w:val="7DE09AB5"/>
    <w:rsid w:val="7E431648"/>
    <w:rsid w:val="7E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A1E23"/>
  <w15:chartTrackingRefBased/>
  <w15:docId w15:val="{8CEF8EA6-CB20-40B4-B851-29A22238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D1E7E68"/>
    <w:pPr>
      <w:ind w:left="720"/>
      <w:contextualSpacing/>
    </w:pPr>
  </w:style>
  <w:style w:type="character" w:styleId="Hyperlink">
    <w:name w:val="Hyperlink"/>
    <w:basedOn w:val="DefaultParagraphFont"/>
    <w:uiPriority w:val="99"/>
    <w:unhideWhenUsed/>
    <w:rsid w:val="2D1E7E68"/>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A1963"/>
    <w:pPr>
      <w:spacing w:before="100" w:beforeAutospacing="1" w:after="100" w:afterAutospacing="1" w:line="240" w:lineRule="auto"/>
    </w:pPr>
    <w:rPr>
      <w:rFonts w:ascii="Times New Roman" w:eastAsia="Times New Roman" w:hAnsi="Times New Roman" w:cs="Times New Roman"/>
      <w:lang w:val="en-IE" w:eastAsia="en-IE"/>
    </w:rPr>
  </w:style>
  <w:style w:type="character" w:customStyle="1" w:styleId="normaltextrun">
    <w:name w:val="normaltextrun"/>
    <w:basedOn w:val="DefaultParagraphFont"/>
    <w:rsid w:val="00CA1963"/>
  </w:style>
  <w:style w:type="character" w:customStyle="1" w:styleId="eop">
    <w:name w:val="eop"/>
    <w:basedOn w:val="DefaultParagraphFont"/>
    <w:rsid w:val="00CA1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14976">
      <w:bodyDiv w:val="1"/>
      <w:marLeft w:val="0"/>
      <w:marRight w:val="0"/>
      <w:marTop w:val="0"/>
      <w:marBottom w:val="0"/>
      <w:divBdr>
        <w:top w:val="none" w:sz="0" w:space="0" w:color="auto"/>
        <w:left w:val="none" w:sz="0" w:space="0" w:color="auto"/>
        <w:bottom w:val="none" w:sz="0" w:space="0" w:color="auto"/>
        <w:right w:val="none" w:sz="0" w:space="0" w:color="auto"/>
      </w:divBdr>
      <w:divsChild>
        <w:div w:id="620186424">
          <w:marLeft w:val="0"/>
          <w:marRight w:val="0"/>
          <w:marTop w:val="0"/>
          <w:marBottom w:val="0"/>
          <w:divBdr>
            <w:top w:val="none" w:sz="0" w:space="0" w:color="auto"/>
            <w:left w:val="none" w:sz="0" w:space="0" w:color="auto"/>
            <w:bottom w:val="none" w:sz="0" w:space="0" w:color="auto"/>
            <w:right w:val="none" w:sz="0" w:space="0" w:color="auto"/>
          </w:divBdr>
        </w:div>
        <w:div w:id="925261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a23c9-e160-4991-9da2-3b638d47b379" xsi:nil="true"/>
    <lcf76f155ced4ddcb4097134ff3c332f xmlns="fb396ad3-cc9d-4745-b3db-d211468772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493F2AA9ADC41B77124B805646EDD" ma:contentTypeVersion="11" ma:contentTypeDescription="Create a new document." ma:contentTypeScope="" ma:versionID="58c518378686ee1d4836ca76a5f6fc2e">
  <xsd:schema xmlns:xsd="http://www.w3.org/2001/XMLSchema" xmlns:xs="http://www.w3.org/2001/XMLSchema" xmlns:p="http://schemas.microsoft.com/office/2006/metadata/properties" xmlns:ns2="fb396ad3-cc9d-4745-b3db-d211468772e2" xmlns:ns3="cb9a23c9-e160-4991-9da2-3b638d47b379" targetNamespace="http://schemas.microsoft.com/office/2006/metadata/properties" ma:root="true" ma:fieldsID="08b7003dc975d3fe8ac0d7dba402177f" ns2:_="" ns3:_="">
    <xsd:import namespace="fb396ad3-cc9d-4745-b3db-d211468772e2"/>
    <xsd:import namespace="cb9a23c9-e160-4991-9da2-3b638d47b3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96ad3-cc9d-4745-b3db-d21146877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742b05b-9ba8-4872-bed0-60cf4bd1a30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a23c9-e160-4991-9da2-3b638d47b3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53e7167-1d39-40e5-89c3-c5b5e0f3d029}" ma:internalName="TaxCatchAll" ma:showField="CatchAllData" ma:web="cb9a23c9-e160-4991-9da2-3b638d47b3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15FCF-C33D-40BE-AA3E-529A56E9127E}">
  <ds:schemaRefs>
    <ds:schemaRef ds:uri="http://schemas.microsoft.com/sharepoint/v3/contenttype/forms"/>
  </ds:schemaRefs>
</ds:datastoreItem>
</file>

<file path=customXml/itemProps2.xml><?xml version="1.0" encoding="utf-8"?>
<ds:datastoreItem xmlns:ds="http://schemas.openxmlformats.org/officeDocument/2006/customXml" ds:itemID="{0C92B6CC-4144-4845-8EFC-037018D46C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b9a23c9-e160-4991-9da2-3b638d47b379"/>
    <ds:schemaRef ds:uri="http://purl.org/dc/elements/1.1/"/>
    <ds:schemaRef ds:uri="http://schemas.microsoft.com/office/2006/metadata/properties"/>
    <ds:schemaRef ds:uri="fb396ad3-cc9d-4745-b3db-d211468772e2"/>
    <ds:schemaRef ds:uri="http://www.w3.org/XML/1998/namespace"/>
    <ds:schemaRef ds:uri="http://purl.org/dc/dcmitype/"/>
  </ds:schemaRefs>
</ds:datastoreItem>
</file>

<file path=customXml/itemProps3.xml><?xml version="1.0" encoding="utf-8"?>
<ds:datastoreItem xmlns:ds="http://schemas.openxmlformats.org/officeDocument/2006/customXml" ds:itemID="{90A173F3-AE88-43F2-B3D1-722F9BE6B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96ad3-cc9d-4745-b3db-d211468772e2"/>
    <ds:schemaRef ds:uri="cb9a23c9-e160-4991-9da2-3b638d47b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2317</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 Brien</dc:creator>
  <cp:keywords/>
  <dc:description/>
  <cp:lastModifiedBy>David O'Brien</cp:lastModifiedBy>
  <cp:revision>3</cp:revision>
  <dcterms:created xsi:type="dcterms:W3CDTF">2025-08-02T20:36:00Z</dcterms:created>
  <dcterms:modified xsi:type="dcterms:W3CDTF">2025-08-02T20:36:00Z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0x01010064D493F2AA9ADC41B77124B805646EDD</vt:lpwstr>
  </property>
  <property fmtid="{D5CDD505-2E9C-101B-9397-08002B2CF9AE}" pid="3" name="MediaServiceImageTags">
    <vt:lpwstr/>
  </property>
</Properties>
</file>