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8D" w:rsidRDefault="00704F8D" w:rsidP="00704F8D">
      <w:pPr>
        <w:pStyle w:val="ListParagraph"/>
        <w:jc w:val="center"/>
        <w:rPr>
          <w:rFonts w:ascii="Comic Sans MS" w:hAnsi="Comic Sans MS"/>
          <w:b/>
          <w:sz w:val="28"/>
        </w:rPr>
      </w:pPr>
      <w:r w:rsidRPr="007B4EE1">
        <w:rPr>
          <w:rFonts w:ascii="Comic Sans MS" w:hAnsi="Comic Sans MS"/>
          <w:b/>
          <w:sz w:val="28"/>
        </w:rPr>
        <w:t>The Earth, Sun &amp; Moon</w:t>
      </w:r>
    </w:p>
    <w:p w:rsidR="00704F8D" w:rsidRDefault="00704F8D" w:rsidP="00704F8D">
      <w:pPr>
        <w:pStyle w:val="ListParagraph"/>
        <w:jc w:val="center"/>
        <w:rPr>
          <w:rFonts w:ascii="Comic Sans MS" w:hAnsi="Comic Sans MS"/>
          <w:b/>
          <w:sz w:val="28"/>
        </w:rPr>
      </w:pPr>
    </w:p>
    <w:p w:rsidR="00704F8D" w:rsidRPr="00463217" w:rsidRDefault="00704F8D" w:rsidP="00704F8D">
      <w:pPr>
        <w:spacing w:line="492" w:lineRule="exact"/>
        <w:contextualSpacing/>
        <w:textAlignment w:val="baseline"/>
        <w:rPr>
          <w:rFonts w:ascii="Comic Sans MS" w:eastAsia="MS PGothic" w:hAnsi="Comic Sans MS" w:cs="MS PGothic"/>
          <w:b/>
          <w:bCs/>
          <w:color w:val="000000" w:themeColor="text1"/>
          <w:kern w:val="24"/>
          <w:sz w:val="28"/>
          <w:szCs w:val="28"/>
          <w:u w:val="single"/>
          <w:lang w:val="en-IE" w:eastAsia="en-GB"/>
        </w:rPr>
      </w:pPr>
      <w:r w:rsidRPr="00463217">
        <w:rPr>
          <w:rFonts w:ascii="Comic Sans MS" w:eastAsia="MS PGothic" w:hAnsi="Comic Sans MS" w:cs="MS PGothic"/>
          <w:b/>
          <w:bCs/>
          <w:color w:val="000000" w:themeColor="text1"/>
          <w:kern w:val="24"/>
          <w:sz w:val="28"/>
          <w:szCs w:val="28"/>
          <w:u w:val="single"/>
          <w:lang w:val="en-IE" w:eastAsia="en-GB"/>
        </w:rPr>
        <w:t xml:space="preserve">Gravity </w:t>
      </w:r>
    </w:p>
    <w:p w:rsidR="00704F8D" w:rsidRPr="00463217" w:rsidRDefault="00704F8D" w:rsidP="00704F8D">
      <w:pPr>
        <w:pStyle w:val="ListParagraph"/>
        <w:numPr>
          <w:ilvl w:val="0"/>
          <w:numId w:val="1"/>
        </w:numPr>
        <w:spacing w:line="492" w:lineRule="exact"/>
        <w:textAlignment w:val="baseline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n-GB"/>
        </w:rPr>
      </w:pPr>
      <w:r w:rsidRPr="00463217">
        <w:rPr>
          <w:rFonts w:ascii="Comic Sans MS" w:eastAsia="MS PGothic" w:hAnsi="Comic Sans MS" w:cs="MS PGothic"/>
          <w:b/>
          <w:bCs/>
          <w:color w:val="000000" w:themeColor="text1"/>
          <w:kern w:val="24"/>
          <w:sz w:val="28"/>
          <w:szCs w:val="28"/>
          <w:lang w:val="en-IE" w:eastAsia="en-GB"/>
        </w:rPr>
        <w:t>Gravity</w:t>
      </w:r>
      <w:r w:rsidRPr="00463217">
        <w:rPr>
          <w:rFonts w:ascii="Comic Sans MS" w:eastAsia="MS PGothic" w:hAnsi="Comic Sans MS" w:cs="MS PGothic"/>
          <w:color w:val="000000" w:themeColor="text1"/>
          <w:kern w:val="24"/>
          <w:sz w:val="28"/>
          <w:szCs w:val="28"/>
          <w:lang w:val="en-IE" w:eastAsia="en-GB"/>
        </w:rPr>
        <w:t xml:space="preserve"> is the ‘glue of the universe’.</w:t>
      </w:r>
    </w:p>
    <w:p w:rsidR="00704F8D" w:rsidRPr="00463217" w:rsidRDefault="00704F8D" w:rsidP="00704F8D">
      <w:pPr>
        <w:pStyle w:val="ListParagraph"/>
        <w:numPr>
          <w:ilvl w:val="0"/>
          <w:numId w:val="1"/>
        </w:numPr>
        <w:spacing w:line="492" w:lineRule="exact"/>
        <w:textAlignment w:val="baseline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n-GB"/>
        </w:rPr>
      </w:pPr>
      <w:r w:rsidRPr="00463217">
        <w:rPr>
          <w:rFonts w:ascii="Comic Sans MS" w:eastAsia="MS PGothic" w:hAnsi="Comic Sans MS" w:cs="MS PGothic"/>
          <w:color w:val="000000" w:themeColor="text1"/>
          <w:kern w:val="24"/>
          <w:sz w:val="28"/>
          <w:szCs w:val="28"/>
          <w:lang w:val="en-IE" w:eastAsia="en-GB"/>
        </w:rPr>
        <w:t xml:space="preserve">If any two masses are placed near each other, they will be </w:t>
      </w:r>
      <w:r w:rsidRPr="00463217">
        <w:rPr>
          <w:rFonts w:ascii="Comic Sans MS" w:eastAsia="MS PGothic" w:hAnsi="Comic Sans MS" w:cs="MS PGothic"/>
          <w:b/>
          <w:bCs/>
          <w:color w:val="000000" w:themeColor="text1"/>
          <w:kern w:val="24"/>
          <w:sz w:val="28"/>
          <w:szCs w:val="28"/>
          <w:lang w:val="en-IE" w:eastAsia="en-GB"/>
        </w:rPr>
        <w:t xml:space="preserve">attracted </w:t>
      </w:r>
      <w:r w:rsidRPr="00463217">
        <w:rPr>
          <w:rFonts w:ascii="Comic Sans MS" w:eastAsia="MS PGothic" w:hAnsi="Comic Sans MS" w:cs="MS PGothic"/>
          <w:color w:val="000000" w:themeColor="text1"/>
          <w:kern w:val="24"/>
          <w:sz w:val="28"/>
          <w:szCs w:val="28"/>
          <w:lang w:val="en-IE" w:eastAsia="en-GB"/>
        </w:rPr>
        <w:t>to each other by aforce of gravity.</w:t>
      </w:r>
    </w:p>
    <w:p w:rsidR="00704F8D" w:rsidRPr="00463217" w:rsidRDefault="00704F8D" w:rsidP="00704F8D">
      <w:pPr>
        <w:pStyle w:val="ListParagraph"/>
        <w:numPr>
          <w:ilvl w:val="0"/>
          <w:numId w:val="1"/>
        </w:numPr>
        <w:spacing w:line="492" w:lineRule="exact"/>
        <w:textAlignment w:val="baseline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n-GB"/>
        </w:rPr>
      </w:pPr>
      <w:r w:rsidRPr="00463217">
        <w:rPr>
          <w:rFonts w:ascii="Comic Sans MS" w:eastAsia="Times New Roman" w:hAnsi="Comic Sans MS" w:cs="Times New Roman"/>
          <w:color w:val="000000" w:themeColor="text1"/>
          <w:sz w:val="28"/>
          <w:szCs w:val="28"/>
          <w:lang w:val="en-IE" w:eastAsia="en-GB"/>
        </w:rPr>
        <w:t>If the masses are small, the force of attraction is very small – too small to take into account, for example, a person sitting on a chair, a book on a table, etc.</w:t>
      </w:r>
    </w:p>
    <w:p w:rsidR="00704F8D" w:rsidRPr="00463217" w:rsidRDefault="00704F8D" w:rsidP="00704F8D">
      <w:pPr>
        <w:pStyle w:val="ListParagraph"/>
        <w:numPr>
          <w:ilvl w:val="0"/>
          <w:numId w:val="1"/>
        </w:numPr>
        <w:spacing w:line="492" w:lineRule="exact"/>
        <w:textAlignment w:val="baseline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n-GB"/>
        </w:rPr>
      </w:pPr>
      <w:r w:rsidRPr="00463217">
        <w:rPr>
          <w:rFonts w:ascii="Comic Sans MS" w:eastAsia="Times New Roman" w:hAnsi="Comic Sans MS" w:cs="Times New Roman"/>
          <w:color w:val="000000" w:themeColor="text1"/>
          <w:sz w:val="28"/>
          <w:szCs w:val="28"/>
          <w:lang w:val="en-IE" w:eastAsia="en-GB"/>
        </w:rPr>
        <w:t>If one of the masses is very large, for example, a moon, a planet or a star, the force of gravity is much larger, i.e. we can’t jump off the surface of the Earth.</w:t>
      </w:r>
    </w:p>
    <w:p w:rsidR="00704F8D" w:rsidRPr="00B131A5" w:rsidRDefault="00704F8D" w:rsidP="00704F8D">
      <w:pPr>
        <w:pStyle w:val="ListParagraph"/>
        <w:numPr>
          <w:ilvl w:val="0"/>
          <w:numId w:val="1"/>
        </w:numPr>
        <w:spacing w:line="492" w:lineRule="exact"/>
        <w:textAlignment w:val="baseline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n-GB"/>
        </w:rPr>
      </w:pPr>
      <w:r w:rsidRPr="00463217">
        <w:rPr>
          <w:rFonts w:ascii="Comic Sans MS" w:eastAsia="Times New Roman" w:hAnsi="Comic Sans MS" w:cs="Times New Roman"/>
          <w:color w:val="000000" w:themeColor="text1"/>
          <w:sz w:val="28"/>
          <w:szCs w:val="28"/>
          <w:lang w:val="en-IE" w:eastAsia="en-GB"/>
        </w:rPr>
        <w:t>The force of gravity is also affected by distance. The smaller the distance from the centres of the masses, the greater the force of attraction.</w:t>
      </w:r>
    </w:p>
    <w:p w:rsidR="00704F8D" w:rsidRPr="00463217" w:rsidRDefault="00704F8D" w:rsidP="00704F8D">
      <w:pPr>
        <w:pStyle w:val="ListParagraph"/>
        <w:numPr>
          <w:ilvl w:val="0"/>
          <w:numId w:val="1"/>
        </w:numPr>
        <w:spacing w:line="492" w:lineRule="exact"/>
        <w:textAlignment w:val="baseline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n-GB"/>
        </w:rPr>
      </w:pPr>
      <w:r>
        <w:rPr>
          <w:rFonts w:ascii="Comic Sans MS" w:eastAsia="Times New Roman" w:hAnsi="Comic Sans MS" w:cs="Times New Roman"/>
          <w:color w:val="000000" w:themeColor="text1"/>
          <w:sz w:val="28"/>
          <w:szCs w:val="28"/>
          <w:lang w:val="en-IE" w:eastAsia="en-GB"/>
        </w:rPr>
        <w:t xml:space="preserve">The force of gravity </w:t>
      </w:r>
      <w:r w:rsidRPr="00B131A5">
        <w:rPr>
          <w:rFonts w:ascii="Comic Sans MS" w:eastAsia="Times New Roman" w:hAnsi="Comic Sans MS" w:cs="Times New Roman"/>
          <w:color w:val="000000" w:themeColor="text1"/>
          <w:sz w:val="28"/>
          <w:szCs w:val="28"/>
          <w:u w:val="single"/>
          <w:lang w:val="en-IE" w:eastAsia="en-GB"/>
        </w:rPr>
        <w:t>varies depending on a person’s location</w:t>
      </w:r>
      <w:r>
        <w:rPr>
          <w:rFonts w:ascii="Comic Sans MS" w:eastAsia="Times New Roman" w:hAnsi="Comic Sans MS" w:cs="Times New Roman"/>
          <w:color w:val="000000" w:themeColor="text1"/>
          <w:sz w:val="28"/>
          <w:szCs w:val="28"/>
          <w:lang w:val="en-IE" w:eastAsia="en-GB"/>
        </w:rPr>
        <w:t xml:space="preserve">. </w:t>
      </w:r>
    </w:p>
    <w:p w:rsidR="00704F8D" w:rsidRPr="00B131A5" w:rsidRDefault="00704F8D" w:rsidP="00704F8D">
      <w:pPr>
        <w:spacing w:line="492" w:lineRule="exact"/>
        <w:textAlignment w:val="baseline"/>
        <w:rPr>
          <w:rFonts w:ascii="Comic Sans MS" w:eastAsia="Times New Roman" w:hAnsi="Comic Sans MS" w:cs="Times New Roman"/>
          <w:b/>
          <w:color w:val="000000" w:themeColor="text1"/>
          <w:sz w:val="28"/>
          <w:szCs w:val="28"/>
          <w:u w:val="single"/>
          <w:lang w:eastAsia="en-GB"/>
        </w:rPr>
      </w:pPr>
      <w:r w:rsidRPr="00B131A5">
        <w:rPr>
          <w:rFonts w:ascii="Comic Sans MS" w:eastAsia="Times New Roman" w:hAnsi="Comic Sans MS" w:cs="Times New Roman"/>
          <w:b/>
          <w:color w:val="000000" w:themeColor="text1"/>
          <w:sz w:val="28"/>
          <w:szCs w:val="28"/>
          <w:u w:val="single"/>
          <w:lang w:eastAsia="en-GB"/>
        </w:rPr>
        <w:t xml:space="preserve">Mass &amp; Weight </w:t>
      </w:r>
    </w:p>
    <w:p w:rsidR="00704F8D" w:rsidRDefault="00704F8D" w:rsidP="00704F8D">
      <w:pPr>
        <w:pStyle w:val="ListParagraph"/>
        <w:numPr>
          <w:ilvl w:val="0"/>
          <w:numId w:val="2"/>
        </w:numPr>
        <w:spacing w:line="492" w:lineRule="exact"/>
        <w:textAlignment w:val="baseline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n-GB"/>
        </w:rPr>
      </w:pPr>
      <w:r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n-GB"/>
        </w:rPr>
        <w:t xml:space="preserve">Mass is the amount of matter in an object. Mass is measured in grams or kilograms </w:t>
      </w:r>
    </w:p>
    <w:p w:rsidR="00704F8D" w:rsidRPr="00B131A5" w:rsidRDefault="00704F8D" w:rsidP="00704F8D">
      <w:pPr>
        <w:pStyle w:val="ListParagraph"/>
        <w:numPr>
          <w:ilvl w:val="0"/>
          <w:numId w:val="2"/>
        </w:numPr>
        <w:spacing w:line="492" w:lineRule="exact"/>
        <w:textAlignment w:val="baseline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n-GB"/>
        </w:rPr>
      </w:pPr>
      <w:r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n-GB"/>
        </w:rPr>
        <w:t xml:space="preserve">Mass does not change depending on a person’s location. </w:t>
      </w:r>
    </w:p>
    <w:p w:rsidR="00704F8D" w:rsidRPr="00B131A5" w:rsidRDefault="00704F8D" w:rsidP="00704F8D">
      <w:pPr>
        <w:pStyle w:val="ListParagraph"/>
        <w:numPr>
          <w:ilvl w:val="0"/>
          <w:numId w:val="2"/>
        </w:numPr>
        <w:spacing w:line="492" w:lineRule="exact"/>
        <w:textAlignment w:val="baseline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n-GB"/>
        </w:rPr>
      </w:pPr>
      <w:r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n-GB"/>
        </w:rPr>
        <w:t xml:space="preserve">The weight of an object the force of gravity acting on it. Weight is measured in Newtons (N). </w:t>
      </w:r>
    </w:p>
    <w:p w:rsidR="00704F8D" w:rsidRDefault="00704F8D" w:rsidP="00704F8D">
      <w:pPr>
        <w:pStyle w:val="ListParagraph"/>
        <w:numPr>
          <w:ilvl w:val="0"/>
          <w:numId w:val="2"/>
        </w:numPr>
        <w:spacing w:line="492" w:lineRule="exact"/>
        <w:textAlignment w:val="baseline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n-GB"/>
        </w:rPr>
      </w:pPr>
      <w:r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n-GB"/>
        </w:rPr>
        <w:t xml:space="preserve">Weight is calculated as follows: </w:t>
      </w:r>
    </w:p>
    <w:p w:rsidR="00704F8D" w:rsidRPr="00B131A5" w:rsidRDefault="00704F8D" w:rsidP="00704F8D">
      <w:pPr>
        <w:pStyle w:val="ListParagraph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n-GB"/>
        </w:rPr>
      </w:pPr>
    </w:p>
    <w:p w:rsidR="00704F8D" w:rsidRDefault="00704F8D" w:rsidP="00704F8D">
      <w:pPr>
        <w:pStyle w:val="ListParagraph"/>
        <w:numPr>
          <w:ilvl w:val="0"/>
          <w:numId w:val="2"/>
        </w:numPr>
        <w:spacing w:line="492" w:lineRule="exact"/>
        <w:textAlignment w:val="baseline"/>
        <w:rPr>
          <w:rFonts w:ascii="Comic Sans MS" w:eastAsia="Times New Roman" w:hAnsi="Comic Sans MS" w:cs="Times New Roman"/>
          <w:b/>
          <w:color w:val="000000" w:themeColor="text1"/>
          <w:sz w:val="28"/>
          <w:szCs w:val="28"/>
          <w:lang w:eastAsia="en-GB"/>
        </w:rPr>
      </w:pPr>
      <w:r w:rsidRPr="00B131A5">
        <w:rPr>
          <w:rFonts w:ascii="Comic Sans MS" w:eastAsia="Times New Roman" w:hAnsi="Comic Sans MS" w:cs="Times New Roman"/>
          <w:b/>
          <w:color w:val="000000" w:themeColor="text1"/>
          <w:sz w:val="28"/>
          <w:szCs w:val="28"/>
          <w:lang w:eastAsia="en-GB"/>
        </w:rPr>
        <w:t>Weight = mass (of the person) x gravity value (at that location)</w:t>
      </w:r>
    </w:p>
    <w:p w:rsidR="00704F8D" w:rsidRPr="00B131A5" w:rsidRDefault="00704F8D" w:rsidP="00704F8D">
      <w:pPr>
        <w:spacing w:line="492" w:lineRule="exact"/>
        <w:textAlignment w:val="baseline"/>
        <w:rPr>
          <w:rFonts w:ascii="Comic Sans MS" w:eastAsia="Times New Roman" w:hAnsi="Comic Sans MS" w:cs="Times New Roman"/>
          <w:b/>
          <w:color w:val="000000" w:themeColor="text1"/>
          <w:sz w:val="28"/>
          <w:szCs w:val="28"/>
          <w:lang w:eastAsia="en-GB"/>
        </w:rPr>
      </w:pPr>
    </w:p>
    <w:p w:rsidR="00704F8D" w:rsidRPr="00463217" w:rsidRDefault="00704F8D" w:rsidP="00704F8D">
      <w:pPr>
        <w:spacing w:line="492" w:lineRule="exact"/>
        <w:textAlignment w:val="baseline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n-GB"/>
        </w:rPr>
      </w:pPr>
    </w:p>
    <w:p w:rsidR="00704F8D" w:rsidRDefault="00704F8D" w:rsidP="00704F8D">
      <w:pPr>
        <w:pStyle w:val="ListParagraph"/>
        <w:spacing w:line="492" w:lineRule="exact"/>
        <w:textAlignment w:val="baseline"/>
        <w:rPr>
          <w:rFonts w:ascii="Times New Roman" w:eastAsia="Times New Roman" w:hAnsi="Times New Roman" w:cs="Times New Roman"/>
          <w:color w:val="1980A9"/>
          <w:sz w:val="36"/>
          <w:szCs w:val="24"/>
          <w:lang w:eastAsia="en-GB"/>
        </w:rPr>
      </w:pPr>
    </w:p>
    <w:p w:rsidR="00704F8D" w:rsidRPr="00463217" w:rsidRDefault="00704F8D" w:rsidP="00704F8D">
      <w:pPr>
        <w:pStyle w:val="ListParagraph"/>
        <w:spacing w:line="492" w:lineRule="exact"/>
        <w:textAlignment w:val="baseline"/>
        <w:rPr>
          <w:rFonts w:ascii="Times New Roman" w:eastAsia="Times New Roman" w:hAnsi="Times New Roman" w:cs="Times New Roman"/>
          <w:color w:val="1980A9"/>
          <w:sz w:val="36"/>
          <w:szCs w:val="24"/>
          <w:lang w:eastAsia="en-GB"/>
        </w:rPr>
      </w:pPr>
    </w:p>
    <w:p w:rsidR="00704F8D" w:rsidRDefault="00704F8D" w:rsidP="00704F8D">
      <w:pPr>
        <w:pStyle w:val="ListParagraph"/>
        <w:rPr>
          <w:rFonts w:ascii="Comic Sans MS" w:hAnsi="Comic Sans MS"/>
          <w:sz w:val="28"/>
        </w:rPr>
      </w:pPr>
      <w:r>
        <w:rPr>
          <w:noProof/>
          <w:lang w:val="en-IE" w:eastAsia="en-IE"/>
        </w:rPr>
        <w:drawing>
          <wp:inline distT="0" distB="0" distL="0" distR="0" wp14:anchorId="4C3D8466" wp14:editId="6F0D211E">
            <wp:extent cx="5331656" cy="4552950"/>
            <wp:effectExtent l="0" t="0" r="2540" b="0"/>
            <wp:docPr id="232" name="Picture 4" descr="37.1_v1.0_c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1656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F8D" w:rsidRDefault="00704F8D" w:rsidP="00704F8D">
      <w:pPr>
        <w:pStyle w:val="ListParagraph"/>
        <w:rPr>
          <w:rFonts w:ascii="Comic Sans MS" w:hAnsi="Comic Sans MS"/>
          <w:sz w:val="28"/>
        </w:rPr>
      </w:pPr>
    </w:p>
    <w:tbl>
      <w:tblPr>
        <w:tblStyle w:val="TableGrid"/>
        <w:tblW w:w="10525" w:type="dxa"/>
        <w:tblInd w:w="-289" w:type="dxa"/>
        <w:tblLook w:val="04A0" w:firstRow="1" w:lastRow="0" w:firstColumn="1" w:lastColumn="0" w:noHBand="0" w:noVBand="1"/>
      </w:tblPr>
      <w:tblGrid>
        <w:gridCol w:w="5246"/>
        <w:gridCol w:w="5279"/>
      </w:tblGrid>
      <w:tr w:rsidR="00704F8D" w:rsidTr="00C354C1">
        <w:trPr>
          <w:trHeight w:val="443"/>
        </w:trPr>
        <w:tc>
          <w:tcPr>
            <w:tcW w:w="5246" w:type="dxa"/>
          </w:tcPr>
          <w:p w:rsidR="00704F8D" w:rsidRPr="00B131A5" w:rsidRDefault="00704F8D" w:rsidP="00C354C1">
            <w:pPr>
              <w:pStyle w:val="ListParagraph"/>
              <w:ind w:left="0"/>
              <w:rPr>
                <w:rFonts w:ascii="Comic Sans MS" w:hAnsi="Comic Sans MS"/>
                <w:b/>
                <w:sz w:val="28"/>
              </w:rPr>
            </w:pPr>
            <w:r w:rsidRPr="00B131A5">
              <w:rPr>
                <w:rFonts w:ascii="Comic Sans MS" w:hAnsi="Comic Sans MS"/>
                <w:b/>
                <w:sz w:val="28"/>
              </w:rPr>
              <w:t xml:space="preserve">Mass </w:t>
            </w:r>
          </w:p>
        </w:tc>
        <w:tc>
          <w:tcPr>
            <w:tcW w:w="5279" w:type="dxa"/>
          </w:tcPr>
          <w:p w:rsidR="00704F8D" w:rsidRPr="00B131A5" w:rsidRDefault="00704F8D" w:rsidP="00C354C1">
            <w:pPr>
              <w:pStyle w:val="ListParagraph"/>
              <w:ind w:left="0"/>
              <w:rPr>
                <w:rFonts w:ascii="Comic Sans MS" w:hAnsi="Comic Sans MS"/>
                <w:b/>
                <w:sz w:val="28"/>
              </w:rPr>
            </w:pPr>
            <w:r w:rsidRPr="00B131A5">
              <w:rPr>
                <w:rFonts w:ascii="Comic Sans MS" w:hAnsi="Comic Sans MS"/>
                <w:b/>
                <w:sz w:val="28"/>
              </w:rPr>
              <w:t xml:space="preserve">Weight </w:t>
            </w:r>
          </w:p>
        </w:tc>
      </w:tr>
      <w:tr w:rsidR="00704F8D" w:rsidTr="00C354C1">
        <w:trPr>
          <w:trHeight w:val="887"/>
        </w:trPr>
        <w:tc>
          <w:tcPr>
            <w:tcW w:w="5246" w:type="dxa"/>
          </w:tcPr>
          <w:p w:rsidR="00704F8D" w:rsidRDefault="00704F8D" w:rsidP="00C354C1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The amount of matter in a substance </w:t>
            </w:r>
          </w:p>
        </w:tc>
        <w:tc>
          <w:tcPr>
            <w:tcW w:w="5279" w:type="dxa"/>
          </w:tcPr>
          <w:p w:rsidR="00704F8D" w:rsidRDefault="00704F8D" w:rsidP="00C354C1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The force of gravity on an object </w:t>
            </w:r>
          </w:p>
        </w:tc>
      </w:tr>
      <w:tr w:rsidR="00704F8D" w:rsidTr="00C354C1">
        <w:trPr>
          <w:trHeight w:val="1305"/>
        </w:trPr>
        <w:tc>
          <w:tcPr>
            <w:tcW w:w="5246" w:type="dxa"/>
          </w:tcPr>
          <w:p w:rsidR="00704F8D" w:rsidRDefault="00704F8D" w:rsidP="00C354C1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Remains the same everywhere in the universe </w:t>
            </w:r>
          </w:p>
        </w:tc>
        <w:tc>
          <w:tcPr>
            <w:tcW w:w="5279" w:type="dxa"/>
          </w:tcPr>
          <w:p w:rsidR="00704F8D" w:rsidRDefault="00704F8D" w:rsidP="00C354C1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Varies depending on a location </w:t>
            </w:r>
          </w:p>
          <w:p w:rsidR="00704F8D" w:rsidRDefault="00704F8D" w:rsidP="00C354C1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Weight = mass x gravity</w:t>
            </w:r>
          </w:p>
        </w:tc>
      </w:tr>
      <w:tr w:rsidR="00704F8D" w:rsidTr="00C354C1">
        <w:trPr>
          <w:trHeight w:val="468"/>
        </w:trPr>
        <w:tc>
          <w:tcPr>
            <w:tcW w:w="5246" w:type="dxa"/>
          </w:tcPr>
          <w:p w:rsidR="00704F8D" w:rsidRDefault="00704F8D" w:rsidP="00C354C1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Measured in kg or g </w:t>
            </w:r>
          </w:p>
        </w:tc>
        <w:tc>
          <w:tcPr>
            <w:tcW w:w="5279" w:type="dxa"/>
          </w:tcPr>
          <w:p w:rsidR="00704F8D" w:rsidRDefault="00704F8D" w:rsidP="00C354C1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Measured in Newtons (N)</w:t>
            </w:r>
          </w:p>
        </w:tc>
      </w:tr>
    </w:tbl>
    <w:p w:rsidR="00704F8D" w:rsidRDefault="00704F8D" w:rsidP="00704F8D">
      <w:pPr>
        <w:pStyle w:val="ListParagraph"/>
        <w:rPr>
          <w:rFonts w:ascii="Comic Sans MS" w:hAnsi="Comic Sans MS"/>
          <w:sz w:val="28"/>
        </w:rPr>
      </w:pPr>
    </w:p>
    <w:p w:rsidR="00704F8D" w:rsidRDefault="00704F8D" w:rsidP="00704F8D">
      <w:pPr>
        <w:pStyle w:val="ListParagraph"/>
        <w:rPr>
          <w:rFonts w:ascii="Comic Sans MS" w:hAnsi="Comic Sans MS"/>
          <w:sz w:val="28"/>
        </w:rPr>
      </w:pPr>
    </w:p>
    <w:p w:rsidR="00704F8D" w:rsidRDefault="00704F8D" w:rsidP="00704F8D">
      <w:pPr>
        <w:pStyle w:val="ListParagraph"/>
        <w:rPr>
          <w:rFonts w:ascii="Comic Sans MS" w:hAnsi="Comic Sans MS"/>
          <w:sz w:val="28"/>
        </w:rPr>
      </w:pPr>
    </w:p>
    <w:p w:rsidR="00704F8D" w:rsidRDefault="00704F8D" w:rsidP="00704F8D">
      <w:pPr>
        <w:pStyle w:val="ListParagraph"/>
        <w:rPr>
          <w:rFonts w:ascii="Comic Sans MS" w:hAnsi="Comic Sans MS"/>
          <w:sz w:val="28"/>
        </w:rPr>
      </w:pPr>
      <w:r>
        <w:rPr>
          <w:noProof/>
          <w:lang w:val="en-IE" w:eastAsia="en-IE"/>
        </w:rPr>
        <w:lastRenderedPageBreak/>
        <w:drawing>
          <wp:inline distT="0" distB="0" distL="0" distR="0" wp14:anchorId="65BC7F2C" wp14:editId="0B679DD1">
            <wp:extent cx="4346917" cy="2528344"/>
            <wp:effectExtent l="0" t="0" r="0" b="5715"/>
            <wp:docPr id="234" name="Picture 6" descr="37.2_v1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6917" cy="252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F8D" w:rsidRPr="00B131A5" w:rsidRDefault="00704F8D" w:rsidP="00704F8D">
      <w:pPr>
        <w:pStyle w:val="ListParagraph"/>
        <w:rPr>
          <w:rFonts w:ascii="Comic Sans MS" w:hAnsi="Comic Sans MS"/>
          <w:sz w:val="28"/>
          <w:szCs w:val="28"/>
        </w:rPr>
      </w:pPr>
    </w:p>
    <w:p w:rsidR="00704F8D" w:rsidRPr="00B131A5" w:rsidRDefault="00704F8D" w:rsidP="00704F8D">
      <w:pPr>
        <w:numPr>
          <w:ilvl w:val="0"/>
          <w:numId w:val="3"/>
        </w:numPr>
        <w:spacing w:line="492" w:lineRule="exact"/>
        <w:ind w:left="1166"/>
        <w:contextualSpacing/>
        <w:textAlignment w:val="baseline"/>
        <w:rPr>
          <w:rFonts w:ascii="Comic Sans MS" w:eastAsia="Times New Roman" w:hAnsi="Comic Sans MS" w:cs="Times New Roman"/>
          <w:color w:val="1980A9"/>
          <w:sz w:val="28"/>
          <w:szCs w:val="28"/>
          <w:lang w:eastAsia="en-GB"/>
        </w:rPr>
      </w:pPr>
      <w:r w:rsidRPr="00B131A5">
        <w:rPr>
          <w:rFonts w:ascii="Comic Sans MS" w:eastAsia="MS PGothic" w:hAnsi="Comic Sans MS" w:cs="MS PGothic"/>
          <w:color w:val="000000" w:themeColor="text1"/>
          <w:kern w:val="24"/>
          <w:sz w:val="28"/>
          <w:szCs w:val="28"/>
          <w:lang w:val="en-IE" w:eastAsia="en-GB"/>
        </w:rPr>
        <w:t>It takes a year (365.25 days) for the Earth to make one full revolution or orbit around the Sun.</w:t>
      </w:r>
    </w:p>
    <w:p w:rsidR="00704F8D" w:rsidRPr="00B131A5" w:rsidRDefault="00704F8D" w:rsidP="00704F8D">
      <w:pPr>
        <w:numPr>
          <w:ilvl w:val="0"/>
          <w:numId w:val="3"/>
        </w:numPr>
        <w:spacing w:line="492" w:lineRule="exact"/>
        <w:ind w:left="1166"/>
        <w:contextualSpacing/>
        <w:textAlignment w:val="baseline"/>
        <w:rPr>
          <w:rFonts w:ascii="Comic Sans MS" w:eastAsia="Times New Roman" w:hAnsi="Comic Sans MS" w:cs="Times New Roman"/>
          <w:color w:val="1980A9"/>
          <w:sz w:val="28"/>
          <w:szCs w:val="28"/>
          <w:lang w:eastAsia="en-GB"/>
        </w:rPr>
      </w:pPr>
      <w:r w:rsidRPr="00B131A5">
        <w:rPr>
          <w:rFonts w:ascii="Comic Sans MS" w:eastAsia="MS PGothic" w:hAnsi="Comic Sans MS" w:cs="MS PGothic"/>
          <w:color w:val="000000" w:themeColor="text1"/>
          <w:kern w:val="24"/>
          <w:sz w:val="28"/>
          <w:szCs w:val="28"/>
          <w:lang w:val="en-IE" w:eastAsia="en-GB"/>
        </w:rPr>
        <w:t>The Moon is a satellite of the Earth. It makes one revolution of the Earth every 27.3 days.</w:t>
      </w:r>
    </w:p>
    <w:p w:rsidR="00704F8D" w:rsidRPr="00B131A5" w:rsidRDefault="00704F8D" w:rsidP="00704F8D">
      <w:pPr>
        <w:numPr>
          <w:ilvl w:val="0"/>
          <w:numId w:val="3"/>
        </w:numPr>
        <w:spacing w:line="492" w:lineRule="exact"/>
        <w:ind w:left="1166"/>
        <w:contextualSpacing/>
        <w:textAlignment w:val="baseline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n-GB"/>
        </w:rPr>
      </w:pPr>
      <w:r w:rsidRPr="00B131A5">
        <w:rPr>
          <w:rFonts w:ascii="Comic Sans MS" w:eastAsia="Times New Roman" w:hAnsi="Comic Sans MS" w:cs="Times New Roman"/>
          <w:color w:val="000000" w:themeColor="text1"/>
          <w:sz w:val="28"/>
          <w:szCs w:val="28"/>
          <w:lang w:val="en-IE" w:eastAsia="en-GB"/>
        </w:rPr>
        <w:t>As well as the Earth orbiting around the Sun, it also revolves on its own axis every 24 hours.</w:t>
      </w:r>
    </w:p>
    <w:p w:rsidR="00704F8D" w:rsidRPr="00B131A5" w:rsidRDefault="00704F8D" w:rsidP="00704F8D">
      <w:pPr>
        <w:spacing w:line="492" w:lineRule="exact"/>
        <w:ind w:left="806"/>
        <w:contextualSpacing/>
        <w:textAlignment w:val="baseline"/>
        <w:rPr>
          <w:rFonts w:ascii="Comic Sans MS" w:eastAsia="Times New Roman" w:hAnsi="Comic Sans MS" w:cs="Times New Roman"/>
          <w:color w:val="1980A9"/>
          <w:sz w:val="28"/>
          <w:szCs w:val="28"/>
          <w:lang w:eastAsia="en-GB"/>
        </w:rPr>
      </w:pPr>
    </w:p>
    <w:p w:rsidR="00704F8D" w:rsidRPr="00B131A5" w:rsidRDefault="00704F8D" w:rsidP="00704F8D">
      <w:pPr>
        <w:spacing w:line="492" w:lineRule="exact"/>
        <w:contextualSpacing/>
        <w:textAlignment w:val="baseline"/>
        <w:rPr>
          <w:rFonts w:ascii="Comic Sans MS" w:eastAsia="Times New Roman" w:hAnsi="Comic Sans MS" w:cs="Times New Roman"/>
          <w:color w:val="1980A9"/>
          <w:sz w:val="28"/>
          <w:szCs w:val="28"/>
          <w:lang w:eastAsia="en-GB"/>
        </w:rPr>
      </w:pPr>
    </w:p>
    <w:p w:rsidR="00704F8D" w:rsidRDefault="00704F8D" w:rsidP="00704F8D">
      <w:pPr>
        <w:pStyle w:val="ListParagraph"/>
        <w:rPr>
          <w:rFonts w:ascii="Comic Sans MS" w:hAnsi="Comic Sans MS"/>
          <w:sz w:val="28"/>
        </w:rPr>
      </w:pPr>
      <w:r>
        <w:rPr>
          <w:noProof/>
          <w:lang w:val="en-IE" w:eastAsia="en-IE"/>
        </w:rPr>
        <w:drawing>
          <wp:inline distT="0" distB="0" distL="0" distR="0" wp14:anchorId="211E24CF" wp14:editId="1C76D06D">
            <wp:extent cx="3516630" cy="2799715"/>
            <wp:effectExtent l="0" t="0" r="7620" b="635"/>
            <wp:docPr id="235" name="Picture 235" descr="Image result for earth rotates on its ax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6630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F8D" w:rsidRDefault="00704F8D" w:rsidP="00704F8D">
      <w:pPr>
        <w:pStyle w:val="ListParagraph"/>
        <w:rPr>
          <w:rFonts w:ascii="Comic Sans MS" w:hAnsi="Comic Sans MS"/>
          <w:sz w:val="28"/>
        </w:rPr>
      </w:pPr>
    </w:p>
    <w:p w:rsidR="00704F8D" w:rsidRDefault="00704F8D" w:rsidP="00704F8D">
      <w:pPr>
        <w:pStyle w:val="ListParagraph"/>
        <w:rPr>
          <w:rFonts w:ascii="Comic Sans MS" w:hAnsi="Comic Sans MS"/>
          <w:sz w:val="28"/>
        </w:rPr>
      </w:pPr>
    </w:p>
    <w:p w:rsidR="00704F8D" w:rsidRPr="00B131A5" w:rsidRDefault="00704F8D" w:rsidP="00704F8D">
      <w:pPr>
        <w:pStyle w:val="ListParagraph"/>
        <w:rPr>
          <w:rFonts w:ascii="Comic Sans MS" w:hAnsi="Comic Sans MS"/>
          <w:b/>
          <w:color w:val="000000" w:themeColor="text1"/>
          <w:sz w:val="28"/>
        </w:rPr>
      </w:pPr>
      <w:r w:rsidRPr="00B131A5">
        <w:rPr>
          <w:rFonts w:ascii="Comic Sans MS" w:hAnsi="Comic Sans MS"/>
          <w:b/>
          <w:color w:val="000000" w:themeColor="text1"/>
          <w:sz w:val="28"/>
        </w:rPr>
        <w:lastRenderedPageBreak/>
        <w:t xml:space="preserve">Days </w:t>
      </w:r>
    </w:p>
    <w:p w:rsidR="00704F8D" w:rsidRDefault="00704F8D" w:rsidP="00704F8D">
      <w:pPr>
        <w:pStyle w:val="ListParagraph"/>
        <w:rPr>
          <w:rFonts w:ascii="Comic Sans MS" w:hAnsi="Comic Sans MS"/>
          <w:sz w:val="28"/>
        </w:rPr>
      </w:pPr>
    </w:p>
    <w:p w:rsidR="00704F8D" w:rsidRPr="00B131A5" w:rsidRDefault="00704F8D" w:rsidP="00704F8D">
      <w:pPr>
        <w:numPr>
          <w:ilvl w:val="0"/>
          <w:numId w:val="4"/>
        </w:numPr>
        <w:spacing w:line="492" w:lineRule="exact"/>
        <w:ind w:left="1166"/>
        <w:contextualSpacing/>
        <w:textAlignment w:val="baseline"/>
        <w:rPr>
          <w:rFonts w:ascii="Comic Sans MS" w:eastAsia="Times New Roman" w:hAnsi="Comic Sans MS" w:cs="Times New Roman"/>
          <w:color w:val="1980A9"/>
          <w:sz w:val="28"/>
          <w:szCs w:val="28"/>
          <w:lang w:eastAsia="en-GB"/>
        </w:rPr>
      </w:pPr>
      <w:r w:rsidRPr="00B131A5">
        <w:rPr>
          <w:rFonts w:ascii="Comic Sans MS" w:eastAsia="MS PGothic" w:hAnsi="Comic Sans MS" w:cs="MS PGothic"/>
          <w:color w:val="000000" w:themeColor="text1"/>
          <w:kern w:val="24"/>
          <w:sz w:val="28"/>
          <w:szCs w:val="28"/>
          <w:lang w:val="en-IE" w:eastAsia="en-GB"/>
        </w:rPr>
        <w:t>At any time only half of the Earth is facing the Sun.</w:t>
      </w:r>
      <w:r>
        <w:rPr>
          <w:rFonts w:ascii="Comic Sans MS" w:eastAsia="MS PGothic" w:hAnsi="Comic Sans MS" w:cs="MS PGothic"/>
          <w:color w:val="000000" w:themeColor="text1"/>
          <w:kern w:val="24"/>
          <w:sz w:val="28"/>
          <w:szCs w:val="28"/>
          <w:lang w:val="en-IE" w:eastAsia="en-GB"/>
        </w:rPr>
        <w:t xml:space="preserve"> as the Earth orbits the sun and rotates on it’s own axis. </w:t>
      </w:r>
    </w:p>
    <w:p w:rsidR="00704F8D" w:rsidRPr="00B131A5" w:rsidRDefault="00704F8D" w:rsidP="00704F8D">
      <w:pPr>
        <w:numPr>
          <w:ilvl w:val="0"/>
          <w:numId w:val="4"/>
        </w:numPr>
        <w:spacing w:line="492" w:lineRule="exact"/>
        <w:ind w:left="1166"/>
        <w:contextualSpacing/>
        <w:textAlignment w:val="baseline"/>
        <w:rPr>
          <w:rFonts w:ascii="Comic Sans MS" w:eastAsia="Times New Roman" w:hAnsi="Comic Sans MS" w:cs="Times New Roman"/>
          <w:color w:val="1980A9"/>
          <w:sz w:val="28"/>
          <w:szCs w:val="28"/>
          <w:lang w:eastAsia="en-GB"/>
        </w:rPr>
      </w:pPr>
      <w:r w:rsidRPr="00B131A5">
        <w:rPr>
          <w:rFonts w:ascii="Comic Sans MS" w:eastAsia="MS PGothic" w:hAnsi="Comic Sans MS" w:cs="MS PGothic"/>
          <w:color w:val="000000" w:themeColor="text1"/>
          <w:kern w:val="24"/>
          <w:sz w:val="28"/>
          <w:szCs w:val="28"/>
          <w:lang w:val="en-IE" w:eastAsia="en-GB"/>
        </w:rPr>
        <w:t>When it is facing the Sun, we have daytime.</w:t>
      </w:r>
    </w:p>
    <w:p w:rsidR="00704F8D" w:rsidRDefault="00704F8D" w:rsidP="00704F8D">
      <w:pPr>
        <w:pStyle w:val="ListParagraph"/>
        <w:rPr>
          <w:rFonts w:ascii="Comic Sans MS" w:hAnsi="Comic Sans MS"/>
          <w:sz w:val="28"/>
        </w:rPr>
      </w:pPr>
      <w:r>
        <w:rPr>
          <w:noProof/>
          <w:lang w:val="en-IE" w:eastAsia="en-IE"/>
        </w:rPr>
        <w:drawing>
          <wp:inline distT="0" distB="0" distL="0" distR="0" wp14:anchorId="1526940E" wp14:editId="040AA83E">
            <wp:extent cx="4214782" cy="3896892"/>
            <wp:effectExtent l="0" t="0" r="0" b="8890"/>
            <wp:docPr id="236" name="Picture 4" descr="37.3_v1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4782" cy="389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F8D" w:rsidRDefault="00704F8D" w:rsidP="00704F8D">
      <w:pPr>
        <w:pStyle w:val="ListParagraph"/>
        <w:rPr>
          <w:rFonts w:ascii="Comic Sans MS" w:hAnsi="Comic Sans MS"/>
          <w:sz w:val="28"/>
        </w:rPr>
      </w:pPr>
    </w:p>
    <w:p w:rsidR="00704F8D" w:rsidRPr="00B131A5" w:rsidRDefault="00704F8D" w:rsidP="00704F8D">
      <w:pPr>
        <w:numPr>
          <w:ilvl w:val="0"/>
          <w:numId w:val="5"/>
        </w:numPr>
        <w:spacing w:after="0" w:line="240" w:lineRule="auto"/>
        <w:ind w:left="994"/>
        <w:contextualSpacing/>
        <w:rPr>
          <w:rFonts w:ascii="Comic Sans MS" w:eastAsia="Times New Roman" w:hAnsi="Comic Sans MS" w:cs="Times New Roman"/>
          <w:sz w:val="28"/>
          <w:szCs w:val="24"/>
          <w:lang w:eastAsia="en-GB"/>
        </w:rPr>
      </w:pPr>
      <w:r w:rsidRPr="00B131A5">
        <w:rPr>
          <w:rFonts w:ascii="Comic Sans MS" w:eastAsia="Times New Roman" w:hAnsi="Comic Sans MS" w:cs="Times New Roman"/>
          <w:sz w:val="28"/>
          <w:szCs w:val="24"/>
          <w:lang w:val="en-IE" w:eastAsia="en-GB"/>
        </w:rPr>
        <w:t xml:space="preserve">The light from the Sun heats the planet. </w:t>
      </w:r>
    </w:p>
    <w:p w:rsidR="00704F8D" w:rsidRPr="00B131A5" w:rsidRDefault="00704F8D" w:rsidP="00704F8D">
      <w:pPr>
        <w:numPr>
          <w:ilvl w:val="0"/>
          <w:numId w:val="5"/>
        </w:numPr>
        <w:spacing w:after="0" w:line="240" w:lineRule="auto"/>
        <w:ind w:left="994"/>
        <w:contextualSpacing/>
        <w:rPr>
          <w:rFonts w:ascii="Comic Sans MS" w:eastAsia="Times New Roman" w:hAnsi="Comic Sans MS" w:cs="Times New Roman"/>
          <w:sz w:val="28"/>
          <w:szCs w:val="24"/>
          <w:lang w:eastAsia="en-GB"/>
        </w:rPr>
      </w:pPr>
      <w:r w:rsidRPr="00B131A5">
        <w:rPr>
          <w:rFonts w:ascii="Comic Sans MS" w:eastAsia="Times New Roman" w:hAnsi="Comic Sans MS" w:cs="Times New Roman"/>
          <w:sz w:val="28"/>
          <w:szCs w:val="24"/>
          <w:lang w:val="en-IE" w:eastAsia="en-GB"/>
        </w:rPr>
        <w:t>The more light energy falling on a region, the warmer it will be.</w:t>
      </w:r>
    </w:p>
    <w:p w:rsidR="00704F8D" w:rsidRPr="00B131A5" w:rsidRDefault="00704F8D" w:rsidP="00704F8D">
      <w:pPr>
        <w:numPr>
          <w:ilvl w:val="0"/>
          <w:numId w:val="5"/>
        </w:numPr>
        <w:spacing w:after="0" w:line="240" w:lineRule="auto"/>
        <w:ind w:left="994"/>
        <w:contextualSpacing/>
        <w:rPr>
          <w:rFonts w:ascii="Comic Sans MS" w:eastAsia="Times New Roman" w:hAnsi="Comic Sans MS" w:cs="Times New Roman"/>
          <w:sz w:val="28"/>
          <w:szCs w:val="24"/>
          <w:lang w:eastAsia="en-GB"/>
        </w:rPr>
      </w:pPr>
      <w:r w:rsidRPr="00B131A5">
        <w:rPr>
          <w:rFonts w:ascii="Comic Sans MS" w:eastAsiaTheme="minorEastAsia" w:hAnsi="Comic Sans MS"/>
          <w:color w:val="000000" w:themeColor="text1"/>
          <w:kern w:val="24"/>
          <w:sz w:val="28"/>
          <w:szCs w:val="24"/>
          <w:lang w:val="en-IE" w:eastAsia="en-GB"/>
        </w:rPr>
        <w:t xml:space="preserve">Notice in the figure on this slide that the first ray is spread over a small surface area. This happens in the hottest area of the planet. </w:t>
      </w:r>
      <w:r>
        <w:rPr>
          <w:rFonts w:ascii="Comic Sans MS" w:eastAsiaTheme="minorEastAsia" w:hAnsi="Comic Sans MS"/>
          <w:color w:val="000000" w:themeColor="text1"/>
          <w:kern w:val="24"/>
          <w:sz w:val="28"/>
          <w:szCs w:val="24"/>
          <w:lang w:val="en-IE" w:eastAsia="en-GB"/>
        </w:rPr>
        <w:t xml:space="preserve">(next page). </w:t>
      </w:r>
    </w:p>
    <w:p w:rsidR="00704F8D" w:rsidRPr="00B131A5" w:rsidRDefault="00704F8D" w:rsidP="00704F8D">
      <w:pPr>
        <w:numPr>
          <w:ilvl w:val="0"/>
          <w:numId w:val="5"/>
        </w:numPr>
        <w:spacing w:after="0" w:line="240" w:lineRule="auto"/>
        <w:ind w:left="994"/>
        <w:contextualSpacing/>
        <w:rPr>
          <w:rFonts w:ascii="Comic Sans MS" w:eastAsia="Times New Roman" w:hAnsi="Comic Sans MS" w:cs="Times New Roman"/>
          <w:sz w:val="28"/>
          <w:szCs w:val="24"/>
          <w:lang w:eastAsia="en-GB"/>
        </w:rPr>
      </w:pPr>
      <w:r w:rsidRPr="00B131A5">
        <w:rPr>
          <w:rFonts w:ascii="Comic Sans MS" w:eastAsiaTheme="minorEastAsia" w:hAnsi="Comic Sans MS"/>
          <w:color w:val="000000" w:themeColor="text1"/>
          <w:kern w:val="24"/>
          <w:sz w:val="28"/>
          <w:szCs w:val="24"/>
          <w:lang w:val="en-IE" w:eastAsia="en-GB"/>
        </w:rPr>
        <w:t>The second ray of light is spread over a much larger area. Since the same amount of energy is spread over a larger area, the second region is colder than the first.</w:t>
      </w:r>
    </w:p>
    <w:p w:rsidR="00704F8D" w:rsidRDefault="00704F8D" w:rsidP="00704F8D">
      <w:pPr>
        <w:pStyle w:val="ListParagraph"/>
        <w:rPr>
          <w:rFonts w:ascii="Comic Sans MS" w:hAnsi="Comic Sans MS"/>
          <w:sz w:val="28"/>
        </w:rPr>
      </w:pPr>
      <w:r>
        <w:rPr>
          <w:noProof/>
          <w:lang w:val="en-IE" w:eastAsia="en-IE"/>
        </w:rPr>
        <w:lastRenderedPageBreak/>
        <w:drawing>
          <wp:inline distT="0" distB="0" distL="0" distR="0" wp14:anchorId="27E50D1F" wp14:editId="19351363">
            <wp:extent cx="4813768" cy="2039478"/>
            <wp:effectExtent l="0" t="0" r="6350" b="0"/>
            <wp:docPr id="237" name="Picture 4" descr="37.4_v1.0_C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768" cy="203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F8D" w:rsidRDefault="00704F8D" w:rsidP="00704F8D">
      <w:pPr>
        <w:pStyle w:val="ListParagraph"/>
        <w:rPr>
          <w:rFonts w:ascii="Comic Sans MS" w:hAnsi="Comic Sans MS"/>
          <w:sz w:val="28"/>
        </w:rPr>
      </w:pPr>
    </w:p>
    <w:p w:rsidR="00704F8D" w:rsidRPr="00B131A5" w:rsidRDefault="00704F8D" w:rsidP="00704F8D">
      <w:pPr>
        <w:pStyle w:val="ListParagraph"/>
        <w:rPr>
          <w:rFonts w:ascii="Comic Sans MS" w:eastAsia="MS PGothic" w:hAnsi="Comic Sans MS" w:cs="MS PGothic"/>
          <w:b/>
          <w:color w:val="000000" w:themeColor="text1"/>
          <w:kern w:val="24"/>
          <w:sz w:val="36"/>
          <w:szCs w:val="36"/>
          <w:lang w:val="en-IE"/>
        </w:rPr>
      </w:pPr>
      <w:r w:rsidRPr="00B131A5">
        <w:rPr>
          <w:rFonts w:ascii="Comic Sans MS" w:eastAsia="MS PGothic" w:hAnsi="Comic Sans MS" w:cs="MS PGothic"/>
          <w:b/>
          <w:color w:val="000000" w:themeColor="text1"/>
          <w:kern w:val="24"/>
          <w:sz w:val="36"/>
          <w:szCs w:val="36"/>
          <w:lang w:val="en-IE"/>
        </w:rPr>
        <w:t xml:space="preserve">Seasons </w:t>
      </w:r>
    </w:p>
    <w:p w:rsidR="00704F8D" w:rsidRDefault="00704F8D" w:rsidP="00704F8D">
      <w:pPr>
        <w:pStyle w:val="ListParagraph"/>
        <w:rPr>
          <w:rFonts w:ascii="Comic Sans MS" w:eastAsia="MS PGothic" w:hAnsi="Comic Sans MS" w:cs="MS PGothic"/>
          <w:color w:val="000000" w:themeColor="text1"/>
          <w:kern w:val="24"/>
          <w:position w:val="20"/>
          <w:sz w:val="28"/>
          <w:szCs w:val="28"/>
          <w:vertAlign w:val="superscript"/>
          <w:lang w:val="en-IE"/>
        </w:rPr>
      </w:pPr>
      <w:r w:rsidRPr="00B131A5">
        <w:rPr>
          <w:rFonts w:ascii="Comic Sans MS" w:eastAsia="MS PGothic" w:hAnsi="Comic Sans MS" w:cs="MS PGothic"/>
          <w:color w:val="000000" w:themeColor="text1"/>
          <w:kern w:val="24"/>
          <w:sz w:val="28"/>
          <w:szCs w:val="28"/>
          <w:lang w:val="en-IE"/>
        </w:rPr>
        <w:t>The seasons are caused by the axis of the Earth being tilted at 23.5</w:t>
      </w:r>
      <w:r w:rsidRPr="00B131A5">
        <w:rPr>
          <w:rFonts w:ascii="Comic Sans MS" w:eastAsia="MS PGothic" w:hAnsi="Comic Sans MS" w:cs="MS PGothic"/>
          <w:color w:val="000000" w:themeColor="text1"/>
          <w:kern w:val="24"/>
          <w:position w:val="20"/>
          <w:sz w:val="28"/>
          <w:szCs w:val="28"/>
          <w:vertAlign w:val="superscript"/>
          <w:lang w:val="en-IE"/>
        </w:rPr>
        <w:t>o</w:t>
      </w:r>
    </w:p>
    <w:p w:rsidR="00704F8D" w:rsidRDefault="00704F8D" w:rsidP="00704F8D">
      <w:pPr>
        <w:pStyle w:val="ListParagraph"/>
        <w:rPr>
          <w:rFonts w:ascii="Comic Sans MS" w:hAnsi="Comic Sans MS"/>
          <w:sz w:val="28"/>
          <w:szCs w:val="28"/>
        </w:rPr>
      </w:pPr>
      <w:r>
        <w:rPr>
          <w:noProof/>
          <w:lang w:val="en-IE" w:eastAsia="en-IE"/>
        </w:rPr>
        <w:drawing>
          <wp:inline distT="0" distB="0" distL="0" distR="0" wp14:anchorId="24358E7D" wp14:editId="35A81CDD">
            <wp:extent cx="5189956" cy="4121908"/>
            <wp:effectExtent l="0" t="0" r="0" b="0"/>
            <wp:docPr id="238" name="Picture 4" descr="37.5_v1.0_C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956" cy="412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F8D" w:rsidRPr="00B131A5" w:rsidRDefault="00704F8D" w:rsidP="00704F8D">
      <w:pPr>
        <w:numPr>
          <w:ilvl w:val="0"/>
          <w:numId w:val="6"/>
        </w:numPr>
        <w:spacing w:after="0" w:line="240" w:lineRule="auto"/>
        <w:ind w:left="994"/>
        <w:contextualSpacing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B131A5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val="en-IE" w:eastAsia="en-GB"/>
        </w:rPr>
        <w:t>In the figure, due to the rotation of the Earth around the Sun, the part tilted towards the Sun changes during the year, which gives us our seasons.</w:t>
      </w:r>
    </w:p>
    <w:p w:rsidR="00704F8D" w:rsidRPr="00B131A5" w:rsidRDefault="00704F8D" w:rsidP="00704F8D">
      <w:pPr>
        <w:numPr>
          <w:ilvl w:val="0"/>
          <w:numId w:val="6"/>
        </w:numPr>
        <w:spacing w:after="0" w:line="240" w:lineRule="auto"/>
        <w:ind w:left="994"/>
        <w:contextualSpacing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B131A5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val="en-IE" w:eastAsia="en-GB"/>
        </w:rPr>
        <w:lastRenderedPageBreak/>
        <w:t xml:space="preserve">If asked to explain how winter occurs in Ireland, it is </w:t>
      </w:r>
      <w:r w:rsidRPr="00B131A5">
        <w:rPr>
          <w:rFonts w:ascii="Comic Sans MS" w:eastAsiaTheme="minorEastAsia" w:hAnsi="Comic Sans MS"/>
          <w:b/>
          <w:bCs/>
          <w:color w:val="000000" w:themeColor="text1"/>
          <w:kern w:val="24"/>
          <w:sz w:val="28"/>
          <w:szCs w:val="28"/>
          <w:lang w:val="en-IE" w:eastAsia="en-GB"/>
        </w:rPr>
        <w:t xml:space="preserve">incorrect </w:t>
      </w:r>
      <w:r w:rsidRPr="00B131A5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val="en-IE" w:eastAsia="en-GB"/>
        </w:rPr>
        <w:t xml:space="preserve">to say that the Earth is further from the Sun and therefore colder. </w:t>
      </w:r>
    </w:p>
    <w:p w:rsidR="00704F8D" w:rsidRPr="00B131A5" w:rsidRDefault="00704F8D" w:rsidP="00704F8D">
      <w:pPr>
        <w:numPr>
          <w:ilvl w:val="0"/>
          <w:numId w:val="6"/>
        </w:numPr>
        <w:spacing w:after="0" w:line="240" w:lineRule="auto"/>
        <w:ind w:left="994"/>
        <w:contextualSpacing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B131A5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val="en-IE" w:eastAsia="en-GB"/>
        </w:rPr>
        <w:t>The distance between the Earth and the Sun does not have much of an effect on the seasons: it is the tilt towards or away from the Sun.</w:t>
      </w:r>
    </w:p>
    <w:p w:rsidR="00704F8D" w:rsidRPr="00B131A5" w:rsidRDefault="00704F8D" w:rsidP="00704F8D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704F8D" w:rsidRDefault="00704F8D" w:rsidP="00704F8D">
      <w:pPr>
        <w:pStyle w:val="ListParagraph"/>
        <w:rPr>
          <w:rFonts w:ascii="Comic Sans MS" w:hAnsi="Comic Sans MS"/>
          <w:b/>
          <w:sz w:val="28"/>
          <w:szCs w:val="28"/>
        </w:rPr>
      </w:pPr>
      <w:r w:rsidRPr="00B131A5">
        <w:rPr>
          <w:rFonts w:ascii="Comic Sans MS" w:hAnsi="Comic Sans MS"/>
          <w:b/>
          <w:sz w:val="28"/>
          <w:szCs w:val="28"/>
        </w:rPr>
        <w:t xml:space="preserve">The phases of the moon </w:t>
      </w:r>
    </w:p>
    <w:p w:rsidR="00704F8D" w:rsidRDefault="00704F8D" w:rsidP="00704F8D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704F8D" w:rsidRPr="00B131A5" w:rsidRDefault="00704F8D" w:rsidP="00704F8D">
      <w:pPr>
        <w:pStyle w:val="ListParagraph"/>
        <w:rPr>
          <w:rFonts w:ascii="Comic Sans MS" w:hAnsi="Comic Sans MS"/>
          <w:b/>
          <w:sz w:val="28"/>
          <w:szCs w:val="28"/>
        </w:rPr>
      </w:pPr>
      <w:r>
        <w:rPr>
          <w:noProof/>
          <w:lang w:val="en-IE" w:eastAsia="en-IE"/>
        </w:rPr>
        <w:drawing>
          <wp:inline distT="0" distB="0" distL="0" distR="0" wp14:anchorId="0D6820C1" wp14:editId="6EBD571D">
            <wp:extent cx="5510846" cy="4974908"/>
            <wp:effectExtent l="0" t="0" r="0" b="0"/>
            <wp:docPr id="241" name="Picture 4" descr="37.7_v1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846" cy="497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F8D" w:rsidRDefault="00704F8D" w:rsidP="00704F8D">
      <w:pPr>
        <w:pStyle w:val="ListParagraph"/>
        <w:rPr>
          <w:rFonts w:ascii="Comic Sans MS" w:hAnsi="Comic Sans MS"/>
          <w:sz w:val="28"/>
          <w:szCs w:val="28"/>
        </w:rPr>
      </w:pPr>
    </w:p>
    <w:p w:rsidR="00704F8D" w:rsidRPr="00B131A5" w:rsidRDefault="00704F8D" w:rsidP="00704F8D">
      <w:pPr>
        <w:numPr>
          <w:ilvl w:val="0"/>
          <w:numId w:val="7"/>
        </w:numPr>
        <w:spacing w:line="492" w:lineRule="exact"/>
        <w:ind w:left="1166"/>
        <w:contextualSpacing/>
        <w:textAlignment w:val="baseline"/>
        <w:rPr>
          <w:rFonts w:ascii="Comic Sans MS" w:eastAsia="Times New Roman" w:hAnsi="Comic Sans MS" w:cs="Times New Roman"/>
          <w:color w:val="1980A9"/>
          <w:sz w:val="28"/>
          <w:szCs w:val="28"/>
          <w:lang w:eastAsia="en-GB"/>
        </w:rPr>
      </w:pPr>
      <w:r w:rsidRPr="00B131A5">
        <w:rPr>
          <w:rFonts w:ascii="Comic Sans MS" w:eastAsia="MS PGothic" w:hAnsi="Comic Sans MS" w:cs="MS PGothic"/>
          <w:color w:val="000000" w:themeColor="text1"/>
          <w:kern w:val="24"/>
          <w:sz w:val="28"/>
          <w:szCs w:val="28"/>
          <w:lang w:val="en-IE" w:eastAsia="en-GB"/>
        </w:rPr>
        <w:t xml:space="preserve">The Moon orbits the Earth every 27.3 days. </w:t>
      </w:r>
    </w:p>
    <w:p w:rsidR="00704F8D" w:rsidRPr="00B131A5" w:rsidRDefault="00704F8D" w:rsidP="00704F8D">
      <w:pPr>
        <w:numPr>
          <w:ilvl w:val="0"/>
          <w:numId w:val="7"/>
        </w:numPr>
        <w:spacing w:line="492" w:lineRule="exact"/>
        <w:ind w:left="1166"/>
        <w:contextualSpacing/>
        <w:textAlignment w:val="baseline"/>
        <w:rPr>
          <w:rFonts w:ascii="Comic Sans MS" w:eastAsia="Times New Roman" w:hAnsi="Comic Sans MS" w:cs="Times New Roman"/>
          <w:color w:val="1980A9"/>
          <w:sz w:val="28"/>
          <w:szCs w:val="28"/>
          <w:lang w:eastAsia="en-GB"/>
        </w:rPr>
      </w:pPr>
      <w:r w:rsidRPr="00B131A5">
        <w:rPr>
          <w:rFonts w:ascii="Comic Sans MS" w:eastAsia="MS PGothic" w:hAnsi="Comic Sans MS" w:cs="MS PGothic"/>
          <w:color w:val="000000" w:themeColor="text1"/>
          <w:kern w:val="24"/>
          <w:sz w:val="28"/>
          <w:szCs w:val="28"/>
          <w:lang w:val="en-IE" w:eastAsia="en-GB"/>
        </w:rPr>
        <w:t xml:space="preserve">The Moon also rotates on its own axis every 27.3 days. </w:t>
      </w:r>
    </w:p>
    <w:p w:rsidR="00704F8D" w:rsidRPr="00A8770E" w:rsidRDefault="00704F8D" w:rsidP="00704F8D">
      <w:pPr>
        <w:pStyle w:val="ListParagraph"/>
        <w:numPr>
          <w:ilvl w:val="0"/>
          <w:numId w:val="7"/>
        </w:numPr>
        <w:spacing w:line="492" w:lineRule="exact"/>
        <w:textAlignment w:val="baseline"/>
        <w:rPr>
          <w:rFonts w:ascii="Comic Sans MS" w:eastAsia="Times New Roman" w:hAnsi="Comic Sans MS" w:cs="Times New Roman"/>
          <w:color w:val="1980A9"/>
          <w:sz w:val="28"/>
          <w:szCs w:val="28"/>
          <w:lang w:eastAsia="en-GB"/>
        </w:rPr>
      </w:pPr>
      <w:r w:rsidRPr="00A8770E">
        <w:rPr>
          <w:rFonts w:ascii="Comic Sans MS" w:hAnsi="Comic Sans MS"/>
          <w:sz w:val="28"/>
          <w:szCs w:val="28"/>
          <w:lang w:val="en-IE"/>
        </w:rPr>
        <w:lastRenderedPageBreak/>
        <w:t xml:space="preserve">The Moon is visible on Earth when it reflects light from the Sun. </w:t>
      </w:r>
    </w:p>
    <w:p w:rsidR="00704F8D" w:rsidRPr="00B131A5" w:rsidRDefault="00704F8D" w:rsidP="00704F8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B131A5">
        <w:rPr>
          <w:rFonts w:ascii="Comic Sans MS" w:hAnsi="Comic Sans MS"/>
          <w:sz w:val="28"/>
          <w:szCs w:val="28"/>
          <w:lang w:val="en-IE"/>
        </w:rPr>
        <w:t>However, different amounts of the illuminated face are visible from the Earth as the Moon orbits the Earth.</w:t>
      </w:r>
    </w:p>
    <w:p w:rsidR="00704F8D" w:rsidRPr="00A8770E" w:rsidRDefault="00704F8D" w:rsidP="00704F8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B131A5">
        <w:rPr>
          <w:rFonts w:ascii="Comic Sans MS" w:hAnsi="Comic Sans MS"/>
          <w:sz w:val="28"/>
          <w:szCs w:val="28"/>
          <w:lang w:val="en-IE"/>
        </w:rPr>
        <w:t>Day 1 is the</w:t>
      </w:r>
      <w:r w:rsidRPr="00B131A5">
        <w:rPr>
          <w:rFonts w:ascii="Comic Sans MS" w:hAnsi="Comic Sans MS"/>
          <w:b/>
          <w:bCs/>
          <w:sz w:val="28"/>
          <w:szCs w:val="28"/>
          <w:lang w:val="en-IE"/>
        </w:rPr>
        <w:t xml:space="preserve"> new Moon </w:t>
      </w:r>
      <w:r w:rsidRPr="00B131A5">
        <w:rPr>
          <w:rFonts w:ascii="Comic Sans MS" w:hAnsi="Comic Sans MS"/>
          <w:sz w:val="28"/>
          <w:szCs w:val="28"/>
          <w:lang w:val="en-IE"/>
        </w:rPr>
        <w:t xml:space="preserve">(which we cannot see). </w:t>
      </w:r>
      <w:r w:rsidRPr="00A8770E">
        <w:rPr>
          <w:rFonts w:ascii="Comic Sans MS" w:hAnsi="Comic Sans MS"/>
          <w:sz w:val="28"/>
          <w:szCs w:val="28"/>
          <w:lang w:val="en-IE"/>
        </w:rPr>
        <w:t xml:space="preserve">Day 2–6 is the </w:t>
      </w:r>
      <w:r w:rsidRPr="00A8770E">
        <w:rPr>
          <w:rFonts w:ascii="Comic Sans MS" w:hAnsi="Comic Sans MS"/>
          <w:b/>
          <w:bCs/>
          <w:sz w:val="28"/>
          <w:szCs w:val="28"/>
          <w:lang w:val="en-IE"/>
        </w:rPr>
        <w:t>waxing crescent</w:t>
      </w:r>
      <w:r w:rsidRPr="00A8770E">
        <w:rPr>
          <w:rFonts w:ascii="Comic Sans MS" w:hAnsi="Comic Sans MS"/>
          <w:sz w:val="28"/>
          <w:szCs w:val="28"/>
          <w:lang w:val="en-IE"/>
        </w:rPr>
        <w:t>, and so on until day 27 when we are back to the new Moon.</w:t>
      </w:r>
    </w:p>
    <w:p w:rsidR="00704F8D" w:rsidRDefault="00704F8D" w:rsidP="00704F8D">
      <w:pPr>
        <w:rPr>
          <w:rFonts w:ascii="Comic Sans MS" w:hAnsi="Comic Sans MS"/>
          <w:b/>
          <w:sz w:val="28"/>
          <w:szCs w:val="28"/>
        </w:rPr>
      </w:pPr>
      <w:r w:rsidRPr="00B131A5">
        <w:rPr>
          <w:rFonts w:ascii="Comic Sans MS" w:hAnsi="Comic Sans MS"/>
          <w:b/>
          <w:sz w:val="28"/>
          <w:szCs w:val="28"/>
        </w:rPr>
        <w:t xml:space="preserve">Eclipses </w:t>
      </w:r>
    </w:p>
    <w:p w:rsidR="00704F8D" w:rsidRPr="00A8770E" w:rsidRDefault="00704F8D" w:rsidP="00704F8D">
      <w:pPr>
        <w:numPr>
          <w:ilvl w:val="0"/>
          <w:numId w:val="8"/>
        </w:numPr>
        <w:spacing w:after="0" w:line="240" w:lineRule="auto"/>
        <w:ind w:left="994"/>
        <w:contextualSpacing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B131A5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val="en-IE" w:eastAsia="en-GB"/>
        </w:rPr>
        <w:t xml:space="preserve">A </w:t>
      </w:r>
      <w:r w:rsidRPr="00B131A5">
        <w:rPr>
          <w:rFonts w:ascii="Comic Sans MS" w:eastAsiaTheme="minorEastAsia" w:hAnsi="Comic Sans MS"/>
          <w:b/>
          <w:bCs/>
          <w:color w:val="000000" w:themeColor="text1"/>
          <w:kern w:val="24"/>
          <w:sz w:val="28"/>
          <w:szCs w:val="28"/>
          <w:lang w:val="en-IE" w:eastAsia="en-GB"/>
        </w:rPr>
        <w:t xml:space="preserve">lunar eclipse </w:t>
      </w:r>
      <w:r w:rsidRPr="00B131A5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val="en-IE" w:eastAsia="en-GB"/>
        </w:rPr>
        <w:t xml:space="preserve">happens when the Earth comes between the Sun and the Moon. This happens only during a full Moon and only if the Moon passes part of the Earth’s shadow. </w:t>
      </w:r>
    </w:p>
    <w:p w:rsidR="00704F8D" w:rsidRPr="00B131A5" w:rsidRDefault="00704F8D" w:rsidP="00704F8D">
      <w:pPr>
        <w:spacing w:after="0" w:line="240" w:lineRule="auto"/>
        <w:contextualSpacing/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val="en-IE" w:eastAsia="en-GB"/>
        </w:rPr>
      </w:pPr>
      <w:r>
        <w:rPr>
          <w:noProof/>
          <w:lang w:val="en-IE" w:eastAsia="en-IE"/>
        </w:rPr>
        <w:drawing>
          <wp:inline distT="0" distB="0" distL="0" distR="0" wp14:anchorId="70C3ECEB" wp14:editId="2764D71A">
            <wp:extent cx="5141214" cy="2293033"/>
            <wp:effectExtent l="0" t="0" r="0" b="0"/>
            <wp:docPr id="242" name="Picture 4" descr="37.8a_v1.2_C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3943" b="-29349"/>
                    <a:stretch>
                      <a:fillRect/>
                    </a:stretch>
                  </pic:blipFill>
                  <pic:spPr>
                    <a:xfrm>
                      <a:off x="0" y="0"/>
                      <a:ext cx="5141214" cy="229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F8D" w:rsidRPr="00A8770E" w:rsidRDefault="00704F8D" w:rsidP="00704F8D">
      <w:pPr>
        <w:numPr>
          <w:ilvl w:val="0"/>
          <w:numId w:val="8"/>
        </w:numPr>
        <w:spacing w:after="0" w:line="240" w:lineRule="auto"/>
        <w:ind w:left="994"/>
        <w:contextualSpacing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B131A5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val="en-IE" w:eastAsia="en-GB"/>
        </w:rPr>
        <w:t xml:space="preserve">A </w:t>
      </w:r>
      <w:r w:rsidRPr="00B131A5">
        <w:rPr>
          <w:rFonts w:ascii="Comic Sans MS" w:eastAsiaTheme="minorEastAsia" w:hAnsi="Comic Sans MS"/>
          <w:b/>
          <w:bCs/>
          <w:color w:val="000000" w:themeColor="text1"/>
          <w:kern w:val="24"/>
          <w:sz w:val="28"/>
          <w:szCs w:val="28"/>
          <w:lang w:val="en-IE" w:eastAsia="en-GB"/>
        </w:rPr>
        <w:t xml:space="preserve">solar eclipse </w:t>
      </w:r>
      <w:r w:rsidRPr="00B131A5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val="en-IE" w:eastAsia="en-GB"/>
        </w:rPr>
        <w:t xml:space="preserve">occurs when the Moon comes between the Sun and the Earth. This can only happen during a new Moon and only if the Earth passes through the shadow of the Moon. </w:t>
      </w:r>
    </w:p>
    <w:p w:rsidR="00704F8D" w:rsidRPr="00B131A5" w:rsidRDefault="00704F8D" w:rsidP="00704F8D">
      <w:pPr>
        <w:numPr>
          <w:ilvl w:val="0"/>
          <w:numId w:val="8"/>
        </w:numPr>
        <w:spacing w:after="0" w:line="240" w:lineRule="auto"/>
        <w:ind w:left="994"/>
        <w:contextualSpacing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>
        <w:rPr>
          <w:noProof/>
          <w:lang w:val="en-IE" w:eastAsia="en-IE"/>
        </w:rPr>
        <w:drawing>
          <wp:inline distT="0" distB="0" distL="0" distR="0" wp14:anchorId="629CD14B" wp14:editId="351603B6">
            <wp:extent cx="4416397" cy="2236763"/>
            <wp:effectExtent l="0" t="0" r="0" b="0"/>
            <wp:docPr id="245" name="Picture 5" descr="37.8b_v1.2_C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1656" b="-31408"/>
                    <a:stretch>
                      <a:fillRect/>
                    </a:stretch>
                  </pic:blipFill>
                  <pic:spPr>
                    <a:xfrm>
                      <a:off x="0" y="0"/>
                      <a:ext cx="4416397" cy="2236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F8D" w:rsidRPr="00B131A5" w:rsidRDefault="00704F8D" w:rsidP="00704F8D">
      <w:pPr>
        <w:rPr>
          <w:rFonts w:ascii="Comic Sans MS" w:hAnsi="Comic Sans MS"/>
          <w:b/>
          <w:sz w:val="28"/>
          <w:szCs w:val="28"/>
        </w:rPr>
      </w:pPr>
    </w:p>
    <w:p w:rsidR="00704F8D" w:rsidRPr="00B131A5" w:rsidRDefault="00704F8D" w:rsidP="00704F8D">
      <w:pPr>
        <w:rPr>
          <w:rFonts w:ascii="Comic Sans MS" w:hAnsi="Comic Sans MS"/>
          <w:sz w:val="28"/>
          <w:szCs w:val="28"/>
        </w:rPr>
      </w:pPr>
    </w:p>
    <w:p w:rsidR="00702123" w:rsidRDefault="00702123">
      <w:bookmarkStart w:id="0" w:name="_GoBack"/>
      <w:bookmarkEnd w:id="0"/>
    </w:p>
    <w:sectPr w:rsidR="00702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73AE"/>
    <w:multiLevelType w:val="hybridMultilevel"/>
    <w:tmpl w:val="821AB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879C9"/>
    <w:multiLevelType w:val="hybridMultilevel"/>
    <w:tmpl w:val="C8700686"/>
    <w:lvl w:ilvl="0" w:tplc="C10A2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4E8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7E5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FC6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78F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DC0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50E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7CE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C45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A847C63"/>
    <w:multiLevelType w:val="hybridMultilevel"/>
    <w:tmpl w:val="4ADEAA0E"/>
    <w:lvl w:ilvl="0" w:tplc="844CF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225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D63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1A3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F60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C2A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D4C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467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74F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1C35BAC"/>
    <w:multiLevelType w:val="hybridMultilevel"/>
    <w:tmpl w:val="4ECEA234"/>
    <w:lvl w:ilvl="0" w:tplc="0DF6F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C83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6F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7EB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14D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1CF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10A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9AA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E2F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3E53C70"/>
    <w:multiLevelType w:val="hybridMultilevel"/>
    <w:tmpl w:val="949A4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024C6"/>
    <w:multiLevelType w:val="hybridMultilevel"/>
    <w:tmpl w:val="D0F0163A"/>
    <w:lvl w:ilvl="0" w:tplc="28523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82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0A1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98B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E21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02D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60B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8EC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10F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C4B3DFF"/>
    <w:multiLevelType w:val="hybridMultilevel"/>
    <w:tmpl w:val="361C5568"/>
    <w:lvl w:ilvl="0" w:tplc="0BAAD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A0E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18D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27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6C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DA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20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44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9A1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749037B"/>
    <w:multiLevelType w:val="hybridMultilevel"/>
    <w:tmpl w:val="F9C0C00E"/>
    <w:lvl w:ilvl="0" w:tplc="D1C4E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4A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B2B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0C4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06C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7C8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D24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A1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A2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2B"/>
    <w:rsid w:val="00117BD9"/>
    <w:rsid w:val="00702123"/>
    <w:rsid w:val="00704F8D"/>
    <w:rsid w:val="0098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6B445-41BA-4CBE-9AD4-560EF73C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F8D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F8D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4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O'Brien</dc:creator>
  <cp:keywords/>
  <dc:description/>
  <cp:lastModifiedBy>David O'Brien</cp:lastModifiedBy>
  <cp:revision>2</cp:revision>
  <dcterms:created xsi:type="dcterms:W3CDTF">2025-07-03T10:37:00Z</dcterms:created>
  <dcterms:modified xsi:type="dcterms:W3CDTF">2025-07-03T10:37:00Z</dcterms:modified>
</cp:coreProperties>
</file>