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3EF928" w14:textId="1F2A0CBB" w:rsidR="008E02B4" w:rsidRPr="008E02B4" w:rsidRDefault="008E02B4" w:rsidP="008E02B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E02B4">
        <w:rPr>
          <w:rFonts w:ascii="Times New Roman" w:hAnsi="Times New Roman" w:cs="Times New Roman"/>
          <w:b/>
          <w:bCs/>
          <w:sz w:val="28"/>
          <w:szCs w:val="28"/>
          <w:u w:val="single"/>
        </w:rPr>
        <w:t>The Digestive System</w:t>
      </w:r>
    </w:p>
    <w:p w14:paraId="4CE806CF" w14:textId="78E6F314" w:rsidR="008E02B4" w:rsidRPr="008E02B4" w:rsidRDefault="008E02B4">
      <w:pPr>
        <w:rPr>
          <w:rFonts w:ascii="Times New Roman" w:hAnsi="Times New Roman" w:cs="Times New Roman"/>
          <w:sz w:val="28"/>
          <w:szCs w:val="28"/>
        </w:rPr>
      </w:pPr>
      <w:r w:rsidRPr="008E02B4">
        <w:rPr>
          <w:rFonts w:ascii="Times New Roman" w:hAnsi="Times New Roman" w:cs="Times New Roman"/>
          <w:sz w:val="28"/>
          <w:szCs w:val="28"/>
        </w:rPr>
        <w:t xml:space="preserve">Nutrition is the way an organism obtains and uses food. </w:t>
      </w:r>
    </w:p>
    <w:p w14:paraId="4F083A07" w14:textId="2FCDD1D9" w:rsidR="008E02B4" w:rsidRPr="008E02B4" w:rsidRDefault="008E02B4" w:rsidP="008E02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02B4">
        <w:rPr>
          <w:rFonts w:ascii="Times New Roman" w:hAnsi="Times New Roman" w:cs="Times New Roman"/>
          <w:b/>
          <w:bCs/>
          <w:sz w:val="28"/>
          <w:szCs w:val="28"/>
        </w:rPr>
        <w:t>Autotrophic</w:t>
      </w:r>
      <w:r w:rsidRPr="008E02B4">
        <w:rPr>
          <w:rFonts w:ascii="Times New Roman" w:hAnsi="Times New Roman" w:cs="Times New Roman"/>
          <w:sz w:val="28"/>
          <w:szCs w:val="28"/>
        </w:rPr>
        <w:t xml:space="preserve"> – a type of nutrition where an organism makes its own food </w:t>
      </w:r>
    </w:p>
    <w:p w14:paraId="05F83186" w14:textId="77777777" w:rsidR="008E02B4" w:rsidRPr="008E02B4" w:rsidRDefault="008E02B4" w:rsidP="008E02B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F48FBAE" w14:textId="1D90A44B" w:rsidR="008E02B4" w:rsidRPr="008E02B4" w:rsidRDefault="008E02B4" w:rsidP="008E02B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E02B4">
        <w:rPr>
          <w:rFonts w:ascii="Times New Roman" w:hAnsi="Times New Roman" w:cs="Times New Roman"/>
          <w:b/>
          <w:bCs/>
          <w:sz w:val="28"/>
          <w:szCs w:val="28"/>
        </w:rPr>
        <w:t xml:space="preserve">Heterotrophic </w:t>
      </w:r>
      <w:r w:rsidRPr="008E02B4">
        <w:rPr>
          <w:rFonts w:ascii="Times New Roman" w:hAnsi="Times New Roman" w:cs="Times New Roman"/>
          <w:sz w:val="28"/>
          <w:szCs w:val="28"/>
        </w:rPr>
        <w:t xml:space="preserve">– a type of nutrition where an organism cannot make its own food </w:t>
      </w:r>
    </w:p>
    <w:p w14:paraId="50FB9714" w14:textId="6726A77F" w:rsidR="008E02B4" w:rsidRPr="008E02B4" w:rsidRDefault="008E02B4" w:rsidP="008E02B4">
      <w:pPr>
        <w:rPr>
          <w:rFonts w:ascii="Times New Roman" w:hAnsi="Times New Roman" w:cs="Times New Roman"/>
          <w:sz w:val="28"/>
          <w:szCs w:val="28"/>
        </w:rPr>
      </w:pPr>
      <w:r w:rsidRPr="008E02B4">
        <w:rPr>
          <w:rFonts w:ascii="Times New Roman" w:hAnsi="Times New Roman" w:cs="Times New Roman"/>
          <w:sz w:val="28"/>
          <w:szCs w:val="28"/>
        </w:rPr>
        <w:t xml:space="preserve">There are 3 types of Heterotrophic Organisms; </w:t>
      </w:r>
    </w:p>
    <w:p w14:paraId="50F49EF5" w14:textId="06BD8549" w:rsidR="008E02B4" w:rsidRPr="008E02B4" w:rsidRDefault="008E02B4" w:rsidP="008E02B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02B4">
        <w:rPr>
          <w:rFonts w:ascii="Times New Roman" w:hAnsi="Times New Roman" w:cs="Times New Roman"/>
          <w:b/>
          <w:bCs/>
          <w:sz w:val="28"/>
          <w:szCs w:val="28"/>
        </w:rPr>
        <w:t>Herbivores</w:t>
      </w:r>
      <w:r w:rsidRPr="008E02B4">
        <w:rPr>
          <w:rFonts w:ascii="Times New Roman" w:hAnsi="Times New Roman" w:cs="Times New Roman"/>
          <w:sz w:val="28"/>
          <w:szCs w:val="28"/>
        </w:rPr>
        <w:t xml:space="preserve"> – organisms that feed on plants only e.g. Rabbit </w:t>
      </w:r>
    </w:p>
    <w:p w14:paraId="2FAEFD17" w14:textId="4ED7AEBB" w:rsidR="008E02B4" w:rsidRPr="008E02B4" w:rsidRDefault="008E02B4" w:rsidP="008E02B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02B4">
        <w:rPr>
          <w:rFonts w:ascii="Times New Roman" w:hAnsi="Times New Roman" w:cs="Times New Roman"/>
          <w:b/>
          <w:bCs/>
          <w:sz w:val="28"/>
          <w:szCs w:val="28"/>
        </w:rPr>
        <w:t>Carnivores</w:t>
      </w:r>
      <w:r w:rsidRPr="008E02B4">
        <w:rPr>
          <w:rFonts w:ascii="Times New Roman" w:hAnsi="Times New Roman" w:cs="Times New Roman"/>
          <w:sz w:val="28"/>
          <w:szCs w:val="28"/>
        </w:rPr>
        <w:t xml:space="preserve"> – organisms that feed on animals only e.g. Fox</w:t>
      </w:r>
    </w:p>
    <w:p w14:paraId="4357250F" w14:textId="03FC44E8" w:rsidR="008E02B4" w:rsidRDefault="008E02B4" w:rsidP="008E02B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E02B4">
        <w:rPr>
          <w:rFonts w:ascii="Times New Roman" w:hAnsi="Times New Roman" w:cs="Times New Roman"/>
          <w:b/>
          <w:bCs/>
          <w:sz w:val="28"/>
          <w:szCs w:val="28"/>
        </w:rPr>
        <w:t>Omnivores</w:t>
      </w:r>
      <w:r w:rsidRPr="008E02B4">
        <w:rPr>
          <w:rFonts w:ascii="Times New Roman" w:hAnsi="Times New Roman" w:cs="Times New Roman"/>
          <w:sz w:val="28"/>
          <w:szCs w:val="28"/>
        </w:rPr>
        <w:t xml:space="preserve"> – organisms that feed on both plants and animals e.g. Humans </w:t>
      </w:r>
    </w:p>
    <w:p w14:paraId="7FEC25D6" w14:textId="77777777" w:rsidR="008E02B4" w:rsidRPr="008E02B4" w:rsidRDefault="008E02B4" w:rsidP="008E02B4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1AE5699" w14:textId="64BD5FDB" w:rsidR="008E02B4" w:rsidRDefault="008E02B4" w:rsidP="008E02B4">
      <w:pPr>
        <w:rPr>
          <w:rFonts w:ascii="Times New Roman" w:hAnsi="Times New Roman" w:cs="Times New Roman"/>
          <w:sz w:val="28"/>
          <w:szCs w:val="28"/>
        </w:rPr>
      </w:pPr>
      <w:r w:rsidRPr="008E02B4">
        <w:rPr>
          <w:rFonts w:ascii="Times New Roman" w:hAnsi="Times New Roman" w:cs="Times New Roman"/>
          <w:b/>
          <w:bCs/>
          <w:sz w:val="28"/>
          <w:szCs w:val="28"/>
        </w:rPr>
        <w:t>Digestion</w:t>
      </w:r>
      <w:r w:rsidRPr="008E02B4">
        <w:rPr>
          <w:rFonts w:ascii="Times New Roman" w:hAnsi="Times New Roman" w:cs="Times New Roman"/>
          <w:sz w:val="28"/>
          <w:szCs w:val="28"/>
        </w:rPr>
        <w:t xml:space="preserve">: The breakdown of food into soluble pieces </w:t>
      </w:r>
    </w:p>
    <w:p w14:paraId="501349AC" w14:textId="4B2DB82E" w:rsidR="008E02B4" w:rsidRPr="008E02B4" w:rsidRDefault="008E02B4" w:rsidP="008E02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Digestion is a catabolic process. </w:t>
      </w:r>
    </w:p>
    <w:p w14:paraId="2311EB96" w14:textId="40C3C584" w:rsidR="008E02B4" w:rsidRPr="008E02B4" w:rsidRDefault="008E02B4" w:rsidP="008E02B4">
      <w:pPr>
        <w:rPr>
          <w:rFonts w:ascii="Times New Roman" w:hAnsi="Times New Roman" w:cs="Times New Roman"/>
          <w:sz w:val="28"/>
          <w:szCs w:val="28"/>
        </w:rPr>
      </w:pPr>
      <w:r w:rsidRPr="008E02B4">
        <w:rPr>
          <w:rFonts w:ascii="Times New Roman" w:hAnsi="Times New Roman" w:cs="Times New Roman"/>
          <w:b/>
          <w:bCs/>
          <w:sz w:val="28"/>
          <w:szCs w:val="28"/>
        </w:rPr>
        <w:t xml:space="preserve">Function of Digestion: </w:t>
      </w:r>
      <w:r w:rsidRPr="008E02B4">
        <w:rPr>
          <w:rFonts w:ascii="Times New Roman" w:hAnsi="Times New Roman" w:cs="Times New Roman"/>
          <w:sz w:val="28"/>
          <w:szCs w:val="28"/>
        </w:rPr>
        <w:t>To break down food into soluble pieces so that they can be absorbed and utilised by the body</w:t>
      </w:r>
    </w:p>
    <w:p w14:paraId="317D230F" w14:textId="19134955" w:rsidR="008E02B4" w:rsidRDefault="00836168" w:rsidP="008361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Stages of Human Nutrition </w:t>
      </w:r>
    </w:p>
    <w:p w14:paraId="3048151B" w14:textId="7AAF0E2F" w:rsidR="00836168" w:rsidRDefault="00836168" w:rsidP="0083616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Ingestion – </w:t>
      </w:r>
      <w:r w:rsidRPr="00836168">
        <w:rPr>
          <w:rFonts w:ascii="Times New Roman" w:hAnsi="Times New Roman" w:cs="Times New Roman"/>
          <w:sz w:val="28"/>
          <w:szCs w:val="28"/>
        </w:rPr>
        <w:t>the taking of food into the mouth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8C01D75" w14:textId="6D36D90F" w:rsidR="00836168" w:rsidRDefault="00836168" w:rsidP="00836168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320032" w14:textId="79B6062E" w:rsidR="00836168" w:rsidRDefault="00836168" w:rsidP="0083616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Digestion – </w:t>
      </w:r>
      <w:r w:rsidRPr="00836168">
        <w:rPr>
          <w:rFonts w:ascii="Times New Roman" w:hAnsi="Times New Roman" w:cs="Times New Roman"/>
          <w:sz w:val="28"/>
          <w:szCs w:val="28"/>
        </w:rPr>
        <w:t>the breakdown of food into soluble pieces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11352C2" w14:textId="77777777" w:rsidR="00836168" w:rsidRPr="00836168" w:rsidRDefault="00836168" w:rsidP="00836168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80F64" w14:textId="23E66164" w:rsidR="00836168" w:rsidRDefault="00836168" w:rsidP="0083616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Absorption – </w:t>
      </w:r>
      <w:r w:rsidRPr="00836168">
        <w:rPr>
          <w:rFonts w:ascii="Times New Roman" w:hAnsi="Times New Roman" w:cs="Times New Roman"/>
          <w:sz w:val="28"/>
          <w:szCs w:val="28"/>
        </w:rPr>
        <w:t>small, soluble molecules pass from the digestive system into the blood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490EE10" w14:textId="77777777" w:rsidR="00836168" w:rsidRPr="00836168" w:rsidRDefault="00836168" w:rsidP="00836168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32EBE7" w14:textId="0CBE9C9F" w:rsidR="00836168" w:rsidRDefault="00836168" w:rsidP="0083616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Egestion – </w:t>
      </w:r>
      <w:r w:rsidRPr="00836168">
        <w:rPr>
          <w:rFonts w:ascii="Times New Roman" w:hAnsi="Times New Roman" w:cs="Times New Roman"/>
          <w:sz w:val="28"/>
          <w:szCs w:val="28"/>
        </w:rPr>
        <w:t>the removal of unabsorbed food from the body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0033650" w14:textId="77777777" w:rsidR="00836168" w:rsidRPr="00836168" w:rsidRDefault="00836168" w:rsidP="00836168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8B247B" w14:textId="0EADB470" w:rsidR="00836168" w:rsidRDefault="00836168" w:rsidP="008361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Types of Digestion </w:t>
      </w:r>
    </w:p>
    <w:p w14:paraId="4E683ABD" w14:textId="263E8AAB" w:rsidR="00836168" w:rsidRDefault="00836168" w:rsidP="0083616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Physical (Mechanical) Digestion – the food is physically broken down into smaller pieces by the action of the teeth and the stomach wall </w:t>
      </w:r>
    </w:p>
    <w:p w14:paraId="485A76CC" w14:textId="71FDD6A8" w:rsidR="00836168" w:rsidRDefault="00836168" w:rsidP="00836168">
      <w:pPr>
        <w:rPr>
          <w:rFonts w:ascii="Times New Roman" w:hAnsi="Times New Roman" w:cs="Times New Roman"/>
          <w:sz w:val="28"/>
          <w:szCs w:val="28"/>
        </w:rPr>
      </w:pPr>
    </w:p>
    <w:p w14:paraId="3220D8BA" w14:textId="7036FA2A" w:rsidR="00836168" w:rsidRDefault="00836168" w:rsidP="0083616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Chemical Digestion – Catabolic Enzymes break down the large food molecules into simpler molecules </w:t>
      </w:r>
    </w:p>
    <w:p w14:paraId="013F203F" w14:textId="77777777" w:rsidR="00836168" w:rsidRPr="00836168" w:rsidRDefault="00836168" w:rsidP="0083616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827FDC5" w14:textId="1B56E25C" w:rsidR="00836168" w:rsidRDefault="00836168" w:rsidP="00836168">
      <w:pPr>
        <w:rPr>
          <w:rFonts w:ascii="Times New Roman" w:hAnsi="Times New Roman" w:cs="Times New Roman"/>
          <w:sz w:val="28"/>
          <w:szCs w:val="28"/>
        </w:rPr>
      </w:pPr>
      <w:r w:rsidRPr="00836168"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1A722B7D" wp14:editId="412AA05D">
            <wp:extent cx="4691270" cy="59339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21" cy="59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9D57" w14:textId="481A81FA" w:rsidR="00836168" w:rsidRDefault="00836168" w:rsidP="00836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36168">
        <w:rPr>
          <w:rFonts w:ascii="Times New Roman" w:hAnsi="Times New Roman" w:cs="Times New Roman"/>
          <w:b/>
          <w:bCs/>
          <w:sz w:val="28"/>
          <w:szCs w:val="28"/>
        </w:rPr>
        <w:t xml:space="preserve">Mouth </w:t>
      </w:r>
    </w:p>
    <w:p w14:paraId="0A29D3A1" w14:textId="4A6EDBCA" w:rsidR="00836168" w:rsidRDefault="00836168" w:rsidP="00836168">
      <w:pPr>
        <w:rPr>
          <w:rFonts w:ascii="Times New Roman" w:hAnsi="Times New Roman" w:cs="Times New Roman"/>
          <w:sz w:val="28"/>
          <w:szCs w:val="28"/>
        </w:rPr>
      </w:pPr>
      <w:r w:rsidRPr="00836168">
        <w:rPr>
          <w:rFonts w:ascii="Times New Roman" w:hAnsi="Times New Roman" w:cs="Times New Roman"/>
          <w:sz w:val="28"/>
          <w:szCs w:val="28"/>
        </w:rPr>
        <w:t xml:space="preserve">Food is broken down physically by the teeth </w:t>
      </w:r>
      <w:r w:rsidR="003E5356">
        <w:rPr>
          <w:rFonts w:ascii="Times New Roman" w:hAnsi="Times New Roman" w:cs="Times New Roman"/>
          <w:sz w:val="28"/>
          <w:szCs w:val="28"/>
        </w:rPr>
        <w:t xml:space="preserve">&amp; </w:t>
      </w:r>
      <w:r w:rsidRPr="00836168">
        <w:rPr>
          <w:rFonts w:ascii="Times New Roman" w:hAnsi="Times New Roman" w:cs="Times New Roman"/>
          <w:sz w:val="28"/>
          <w:szCs w:val="28"/>
        </w:rPr>
        <w:t xml:space="preserve">chemically by the enzyme Amylase </w:t>
      </w:r>
    </w:p>
    <w:p w14:paraId="19F2A994" w14:textId="77777777" w:rsidR="003E5356" w:rsidRPr="00836168" w:rsidRDefault="003E5356" w:rsidP="00836168">
      <w:pPr>
        <w:rPr>
          <w:rFonts w:ascii="Times New Roman" w:hAnsi="Times New Roman" w:cs="Times New Roman"/>
          <w:sz w:val="28"/>
          <w:szCs w:val="28"/>
        </w:rPr>
      </w:pPr>
    </w:p>
    <w:p w14:paraId="3A53BDF0" w14:textId="7734AA29" w:rsidR="00836168" w:rsidRPr="003E5356" w:rsidRDefault="00836168" w:rsidP="003E5356">
      <w:pPr>
        <w:rPr>
          <w:rFonts w:ascii="Times New Roman" w:hAnsi="Times New Roman" w:cs="Times New Roman"/>
          <w:sz w:val="28"/>
          <w:szCs w:val="28"/>
        </w:rPr>
      </w:pPr>
      <w:r w:rsidRPr="003E5356">
        <w:rPr>
          <w:rFonts w:ascii="Times New Roman" w:hAnsi="Times New Roman" w:cs="Times New Roman"/>
          <w:sz w:val="28"/>
          <w:szCs w:val="28"/>
        </w:rPr>
        <w:t xml:space="preserve">4 types of Teeth </w:t>
      </w:r>
    </w:p>
    <w:p w14:paraId="4876AFC7" w14:textId="68C0E06E" w:rsidR="003E5356" w:rsidRPr="003E5356" w:rsidRDefault="00836168" w:rsidP="003E535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Incisors – cut and slice food (4 on each jaw) </w:t>
      </w:r>
    </w:p>
    <w:p w14:paraId="6496ABDC" w14:textId="32CA825A" w:rsidR="003E5356" w:rsidRPr="003E5356" w:rsidRDefault="00836168" w:rsidP="003E535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Canines – tear food (2 on each jaw) </w:t>
      </w:r>
    </w:p>
    <w:p w14:paraId="4F8AA68A" w14:textId="3D3DC92F" w:rsidR="00836168" w:rsidRDefault="00836168" w:rsidP="0083616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Pre-Molars – chew and grind down food (4 on each jaw) </w:t>
      </w:r>
    </w:p>
    <w:p w14:paraId="065BDA8F" w14:textId="7C2A600D" w:rsidR="00836168" w:rsidRDefault="00836168" w:rsidP="0083616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Molars – chew and grind down food (6 on each jaw) </w:t>
      </w:r>
    </w:p>
    <w:p w14:paraId="3246C0B6" w14:textId="77777777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3D399DB2" wp14:editId="666377D3">
            <wp:extent cx="3405809" cy="2552718"/>
            <wp:effectExtent l="0" t="0" r="4445" b="0"/>
            <wp:docPr id="2" name="Picture 2" descr="Notes for Dental Technicians: Introduction to Dental Anan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s for Dental Technicians: Introduction to Dental Anantom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7" cy="256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BD0D" w14:textId="10F8C268" w:rsidR="00836168" w:rsidRDefault="00836168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Human Dental formula tells us the number of each type of tooth in one side of the adult mouth </w:t>
      </w:r>
    </w:p>
    <w:p w14:paraId="3CF99EFC" w14:textId="58567680" w:rsidR="00836168" w:rsidRDefault="003E5356" w:rsidP="003E53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168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080D001E" wp14:editId="75CA3CC9">
            <wp:extent cx="3962491" cy="62762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841" cy="6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25AD2" w14:textId="5D605B71" w:rsidR="00836168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Chemical Digestion is carried out in the mouth by the enzyme Amylase. </w:t>
      </w:r>
    </w:p>
    <w:p w14:paraId="54A0F3B0" w14:textId="36FCCBC2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Amylase is present in saliva which is produced in the salivary glands. </w:t>
      </w:r>
    </w:p>
    <w:p w14:paraId="1B219271" w14:textId="7B012C44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Saliva contains water, salt and lysozyme (which destroys microorganisms)</w:t>
      </w:r>
    </w:p>
    <w:p w14:paraId="43123680" w14:textId="0C7900A1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Amylase converts starch (a polysaccharide) into maltose (a disaccharide)</w:t>
      </w:r>
    </w:p>
    <w:p w14:paraId="1919C91A" w14:textId="70850B26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optimum pH for Amylase is the pH of the mouth – pH 8</w:t>
      </w:r>
    </w:p>
    <w:p w14:paraId="3B099E0D" w14:textId="57E57D09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the mouth, food is formed into a bolus and is pushed back into the pharynx a flap of tissue called the epiglottis covers the trachea (windpipe) to ensure that the bolus of food passes down the oesophagus. </w:t>
      </w:r>
    </w:p>
    <w:p w14:paraId="19FAA6D4" w14:textId="22020A51" w:rsidR="003E5356" w:rsidRDefault="003E5356" w:rsidP="00836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5356">
        <w:rPr>
          <w:rFonts w:ascii="Times New Roman" w:hAnsi="Times New Roman" w:cs="Times New Roman"/>
          <w:b/>
          <w:bCs/>
          <w:sz w:val="28"/>
          <w:szCs w:val="28"/>
        </w:rPr>
        <w:t xml:space="preserve">Oesophagus </w:t>
      </w:r>
    </w:p>
    <w:p w14:paraId="43527FB8" w14:textId="1C6915B7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oesophagus is an involuntary muscle. </w:t>
      </w:r>
    </w:p>
    <w:p w14:paraId="0672C05C" w14:textId="2959F60B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muscle regularly contracts to push food along the alimentary canal – peristalsis </w:t>
      </w:r>
    </w:p>
    <w:p w14:paraId="7B40C33B" w14:textId="070C7CB6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Fibre (cellulose) stimulates peristalsis. </w:t>
      </w:r>
    </w:p>
    <w:p w14:paraId="0518FCE8" w14:textId="6384E096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Peristalsis – the involuntary wave of muscular contraction that causes food to move down the alimentary canal </w:t>
      </w:r>
    </w:p>
    <w:p w14:paraId="7BA8CC88" w14:textId="15BB68C8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</w:p>
    <w:p w14:paraId="51AF7F5F" w14:textId="450C08C1" w:rsidR="003E5356" w:rsidRPr="003E5356" w:rsidRDefault="003E5356" w:rsidP="00836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E535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Stomach </w:t>
      </w:r>
    </w:p>
    <w:p w14:paraId="127CBF81" w14:textId="4C399F2F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Food enters the stomach through the cardiac sphincter muscle at the top of the stomach. </w:t>
      </w:r>
    </w:p>
    <w:p w14:paraId="5E617958" w14:textId="5CF6E3B4" w:rsidR="003E5356" w:rsidRDefault="003E5356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stomach can hold up to 1 L of food for up to 4 hours. </w:t>
      </w:r>
    </w:p>
    <w:p w14:paraId="006F07F2" w14:textId="252D6C2D" w:rsidR="003E5356" w:rsidRDefault="00E317C8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Stomach contains </w:t>
      </w:r>
    </w:p>
    <w:p w14:paraId="0CE2AE74" w14:textId="47148C46" w:rsidR="00E317C8" w:rsidRPr="00E317C8" w:rsidRDefault="00E317C8" w:rsidP="00E317C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317C8">
        <w:rPr>
          <w:rFonts w:ascii="Times New Roman" w:hAnsi="Times New Roman" w:cs="Times New Roman"/>
          <w:sz w:val="28"/>
          <w:szCs w:val="28"/>
        </w:rPr>
        <w:t xml:space="preserve">Mucous – produced by cells that line the inner surface of the stomach. Mucous prevents self-digestion of the stomach wall. </w:t>
      </w:r>
    </w:p>
    <w:p w14:paraId="5F356ECB" w14:textId="77777777" w:rsidR="00E317C8" w:rsidRPr="00E317C8" w:rsidRDefault="00E317C8" w:rsidP="00E317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14:paraId="64F00E98" w14:textId="6591623B" w:rsidR="00E317C8" w:rsidRDefault="00E317C8" w:rsidP="00E317C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Hydrochloric Acid – gives the stomach a pH of 1 -2. This acid kills bacteria and activates pepsinogen. </w:t>
      </w:r>
    </w:p>
    <w:p w14:paraId="77DC4B8D" w14:textId="3023A6B6" w:rsidR="00E317C8" w:rsidRPr="00E317C8" w:rsidRDefault="00E317C8" w:rsidP="00E317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BEBFD3B" w14:textId="0A30D067" w:rsidR="00E317C8" w:rsidRDefault="00E317C8" w:rsidP="00E317C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Pepsinogen – an inactive enzyme, which becomes activated by the HCL to form pepsin.  Pepsin is an enzyme which breaks down proteins into peptides. </w:t>
      </w:r>
    </w:p>
    <w:p w14:paraId="4A1BF52F" w14:textId="5370D106" w:rsidR="00E317C8" w:rsidRDefault="00E317C8" w:rsidP="00E317C8">
      <w:pPr>
        <w:rPr>
          <w:rFonts w:ascii="Times New Roman" w:hAnsi="Times New Roman" w:cs="Times New Roman"/>
          <w:sz w:val="28"/>
          <w:szCs w:val="28"/>
        </w:rPr>
      </w:pPr>
    </w:p>
    <w:p w14:paraId="0EA3D10F" w14:textId="3C7B109F" w:rsidR="00E317C8" w:rsidRDefault="00E317C8" w:rsidP="00E31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Stomach carries out physical and chemical digestion. </w:t>
      </w:r>
    </w:p>
    <w:p w14:paraId="145A8F04" w14:textId="0C1864C3" w:rsidR="00E317C8" w:rsidRDefault="00E317C8" w:rsidP="00E31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Physical Digestion</w:t>
      </w:r>
    </w:p>
    <w:p w14:paraId="68AD3075" w14:textId="1038D43A" w:rsidR="00E317C8" w:rsidRDefault="00E317C8" w:rsidP="00E317C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Stomach is a muscular bag which contracts and relaxes churning food into a soupy mixture called chyme </w:t>
      </w:r>
    </w:p>
    <w:p w14:paraId="357F4EF7" w14:textId="275F9D7C" w:rsidR="00E317C8" w:rsidRDefault="00E317C8" w:rsidP="00E31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Chemical Digestion </w:t>
      </w:r>
    </w:p>
    <w:p w14:paraId="367FD007" w14:textId="358F89DB" w:rsidR="00E317C8" w:rsidRDefault="00E317C8" w:rsidP="00E317C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Pepsinogen (an inactive enzyme) is activated by HCl to form Pepsin which digests proteins into peptides </w:t>
      </w:r>
    </w:p>
    <w:p w14:paraId="39B85ED2" w14:textId="6F80E501" w:rsidR="00E317C8" w:rsidRDefault="00E317C8" w:rsidP="00E317C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stomach is prevented from being digested by pepsin as it is lined with a protective mucous. </w:t>
      </w:r>
    </w:p>
    <w:p w14:paraId="666D8B77" w14:textId="131E9DFA" w:rsidR="00E317C8" w:rsidRPr="00E317C8" w:rsidRDefault="00E317C8" w:rsidP="00E31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Food leaves the stomach through the pyloric sphincter and into the duodenum </w:t>
      </w:r>
    </w:p>
    <w:p w14:paraId="72CD82BB" w14:textId="49261233" w:rsidR="00E317C8" w:rsidRDefault="00E317C8" w:rsidP="00E317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351D2" wp14:editId="0F39284F">
                <wp:simplePos x="0" y="0"/>
                <wp:positionH relativeFrom="column">
                  <wp:posOffset>922428</wp:posOffset>
                </wp:positionH>
                <wp:positionV relativeFrom="paragraph">
                  <wp:posOffset>996379</wp:posOffset>
                </wp:positionV>
                <wp:extent cx="1375742" cy="356881"/>
                <wp:effectExtent l="0" t="0" r="34290" b="8128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5742" cy="35688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D80AB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72.65pt;margin-top:78.45pt;width:108.35pt;height:2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 w:rsidRPr="00E317C8">
        <w:rPr>
          <w:rFonts w:ascii="Times New Roman" w:hAnsi="Times New Roman" w:cs="Times New Roman"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7287AD" wp14:editId="244171D0">
                <wp:simplePos x="0" y="0"/>
                <wp:positionH relativeFrom="margin">
                  <wp:posOffset>4795980</wp:posOffset>
                </wp:positionH>
                <wp:positionV relativeFrom="paragraph">
                  <wp:posOffset>976175</wp:posOffset>
                </wp:positionV>
                <wp:extent cx="1467485" cy="293370"/>
                <wp:effectExtent l="0" t="0" r="18415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A946A" w14:textId="01B0135E" w:rsidR="00E317C8" w:rsidRPr="00E317C8" w:rsidRDefault="00E317C8" w:rsidP="00E317C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Stomach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7287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7.65pt;margin-top:76.85pt;width:115.55pt;height:23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">
                <v:textbox>
                  <w:txbxContent>
                    <w:p w14:paraId="530A946A" w14:textId="01B0135E" w:rsidR="00E317C8" w:rsidRPr="00E317C8" w:rsidRDefault="00E317C8" w:rsidP="00E317C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Stomach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317C8">
        <w:rPr>
          <w:rFonts w:ascii="Times New Roman" w:hAnsi="Times New Roman" w:cs="Times New Roman"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6D545F" wp14:editId="1F2235DF">
                <wp:simplePos x="0" y="0"/>
                <wp:positionH relativeFrom="margin">
                  <wp:posOffset>4662054</wp:posOffset>
                </wp:positionH>
                <wp:positionV relativeFrom="paragraph">
                  <wp:posOffset>149364</wp:posOffset>
                </wp:positionV>
                <wp:extent cx="1467485" cy="293370"/>
                <wp:effectExtent l="0" t="0" r="18415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60C03" w14:textId="6DD9AE8F" w:rsidR="00E317C8" w:rsidRPr="00E317C8" w:rsidRDefault="00E317C8" w:rsidP="00E317C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Cardiac</w:t>
                            </w:r>
                            <w:r w:rsidRPr="00E317C8">
                              <w:rPr>
                                <w:b/>
                                <w:bCs/>
                              </w:rPr>
                              <w:t xml:space="preserve"> Sphincter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6D545F" id="_x0000_s1027" type="#_x0000_t202" style="position:absolute;left:0;text-align:left;margin-left:367.1pt;margin-top:11.75pt;width:115.55pt;height:23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">
                <v:textbox>
                  <w:txbxContent>
                    <w:p w14:paraId="14B60C03" w14:textId="6DD9AE8F" w:rsidR="00E317C8" w:rsidRPr="00E317C8" w:rsidRDefault="00E317C8" w:rsidP="00E317C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Cardiac</w:t>
                      </w:r>
                      <w:r w:rsidRPr="00E317C8">
                        <w:rPr>
                          <w:b/>
                          <w:bCs/>
                        </w:rPr>
                        <w:t xml:space="preserve"> Sphincter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317C8">
        <w:rPr>
          <w:rFonts w:ascii="Times New Roman" w:hAnsi="Times New Roman" w:cs="Times New Roman"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9FBFC7" wp14:editId="722C9224">
                <wp:simplePos x="0" y="0"/>
                <wp:positionH relativeFrom="margin">
                  <wp:posOffset>-151130</wp:posOffset>
                </wp:positionH>
                <wp:positionV relativeFrom="paragraph">
                  <wp:posOffset>779780</wp:posOffset>
                </wp:positionV>
                <wp:extent cx="1467485" cy="293370"/>
                <wp:effectExtent l="0" t="0" r="1841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7D25B" w14:textId="4A510E87" w:rsidR="00E317C8" w:rsidRPr="00E317C8" w:rsidRDefault="00E317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317C8">
                              <w:rPr>
                                <w:b/>
                                <w:bCs/>
                              </w:rPr>
                              <w:t>Pyloric Sphincter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9FBFC7" id="_x0000_s1028" type="#_x0000_t202" style="position:absolute;left:0;text-align:left;margin-left:-11.9pt;margin-top:61.4pt;width:115.55pt;height:23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">
                <v:textbox>
                  <w:txbxContent>
                    <w:p w14:paraId="17C7D25B" w14:textId="4A510E87" w:rsidR="00E317C8" w:rsidRPr="00E317C8" w:rsidRDefault="00E317C8">
                      <w:pPr>
                        <w:rPr>
                          <w:b/>
                          <w:bCs/>
                        </w:rPr>
                      </w:pPr>
                      <w:r w:rsidRPr="00E317C8">
                        <w:rPr>
                          <w:b/>
                          <w:bCs/>
                        </w:rPr>
                        <w:t>Pyloric Sphincter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8E380D" wp14:editId="08179BFB">
                <wp:simplePos x="0" y="0"/>
                <wp:positionH relativeFrom="column">
                  <wp:posOffset>3087148</wp:posOffset>
                </wp:positionH>
                <wp:positionV relativeFrom="paragraph">
                  <wp:posOffset>246101</wp:posOffset>
                </wp:positionV>
                <wp:extent cx="1501629" cy="45719"/>
                <wp:effectExtent l="38100" t="38100" r="22860" b="882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1629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3D281F" id="Straight Arrow Connector 5" o:spid="_x0000_s1026" type="#_x0000_t32" style="position:absolute;margin-left:243.1pt;margin-top:19.4pt;width:118.25pt;height:3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1A1CE5" wp14:editId="4DA11615">
                <wp:simplePos x="0" y="0"/>
                <wp:positionH relativeFrom="column">
                  <wp:posOffset>3355596</wp:posOffset>
                </wp:positionH>
                <wp:positionV relativeFrom="paragraph">
                  <wp:posOffset>998069</wp:posOffset>
                </wp:positionV>
                <wp:extent cx="1442907" cy="125834"/>
                <wp:effectExtent l="0" t="57150" r="24130" b="266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2907" cy="1258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566BD4" id="Straight Arrow Connector 4" o:spid="_x0000_s1026" type="#_x0000_t32" style="position:absolute;margin-left:264.2pt;margin-top:78.6pt;width:113.6pt;height:9.9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1D24C6A6" wp14:editId="3944E7CB">
            <wp:extent cx="2239861" cy="1867658"/>
            <wp:effectExtent l="0" t="0" r="8255" b="0"/>
            <wp:docPr id="1434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85B7621-0F1D-4D8D-892B-CEBCDF6AA0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>
                      <a:extLst>
                        <a:ext uri="{FF2B5EF4-FFF2-40B4-BE49-F238E27FC236}">
                          <a16:creationId xmlns:a16="http://schemas.microsoft.com/office/drawing/2014/main" id="{785B7621-0F1D-4D8D-892B-CEBCDF6AA0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25" cy="187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502D2" w14:textId="771C60A4" w:rsidR="00E317C8" w:rsidRPr="00E317C8" w:rsidRDefault="00E317C8" w:rsidP="00E317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317C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Small Intestine </w:t>
      </w:r>
    </w:p>
    <w:p w14:paraId="16B45B95" w14:textId="057A9085" w:rsidR="00E317C8" w:rsidRDefault="003D1DB0" w:rsidP="00E317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small intestine is small in diameter but it is a very long tube (6m). It has two parts; the duodenum and the ileum. </w:t>
      </w:r>
    </w:p>
    <w:p w14:paraId="49B516E2" w14:textId="7346AC12" w:rsidR="003D1DB0" w:rsidRDefault="003D1DB0" w:rsidP="003D1D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44187C" wp14:editId="5B14D022">
                <wp:simplePos x="0" y="0"/>
                <wp:positionH relativeFrom="column">
                  <wp:posOffset>2450211</wp:posOffset>
                </wp:positionH>
                <wp:positionV relativeFrom="paragraph">
                  <wp:posOffset>2603754</wp:posOffset>
                </wp:positionV>
                <wp:extent cx="755009" cy="226502"/>
                <wp:effectExtent l="0" t="0" r="26670" b="215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09" cy="2265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E2002E" id="Rectangle 10" o:spid="_x0000_s1026" style="position:absolute;margin-left:192.95pt;margin-top:205pt;width:59.45pt;height:1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" fillcolor="white [3212]" strokecolor="white [3212]" strokeweight="1pt"/>
            </w:pict>
          </mc:Fallback>
        </mc:AlternateContent>
      </w:r>
      <w:r w:rsidRPr="003D1DB0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5D5F729C" wp14:editId="58C7CF9A">
            <wp:extent cx="5075211" cy="32674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17" cy="32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1381" w14:textId="08222EEC" w:rsidR="003E5356" w:rsidRPr="00D8590C" w:rsidRDefault="003D1DB0" w:rsidP="0083616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859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The Duodenum </w:t>
      </w:r>
    </w:p>
    <w:p w14:paraId="226ED0CE" w14:textId="7245FE62" w:rsidR="003D1DB0" w:rsidRDefault="003D1DB0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duodenum is the first 25cm of the small intestine. </w:t>
      </w:r>
    </w:p>
    <w:p w14:paraId="023CFCED" w14:textId="4CB86303" w:rsidR="003D1DB0" w:rsidRDefault="003D1DB0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the duodenum, food is moved along via peristalsis. </w:t>
      </w:r>
    </w:p>
    <w:p w14:paraId="788494E2" w14:textId="64721BF8" w:rsidR="00930323" w:rsidRDefault="003D1DB0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liver and the pancreas secrete substances into the duodenum</w:t>
      </w:r>
      <w:r w:rsidR="00345DFC">
        <w:rPr>
          <w:rFonts w:ascii="Times New Roman" w:hAnsi="Times New Roman" w:cs="Times New Roman"/>
          <w:sz w:val="28"/>
          <w:szCs w:val="28"/>
        </w:rPr>
        <w:t xml:space="preserve"> (associated glands)</w:t>
      </w:r>
    </w:p>
    <w:p w14:paraId="7D8DDEE1" w14:textId="6C005725" w:rsidR="003D1DB0" w:rsidRDefault="003D1DB0" w:rsidP="00836168">
      <w:pPr>
        <w:rPr>
          <w:rFonts w:ascii="Times New Roman" w:hAnsi="Times New Roman" w:cs="Times New Roman"/>
          <w:sz w:val="28"/>
          <w:szCs w:val="28"/>
          <w:u w:val="single"/>
        </w:rPr>
      </w:pPr>
      <w:r w:rsidRPr="003D1DB0">
        <w:rPr>
          <w:rFonts w:ascii="Times New Roman" w:hAnsi="Times New Roman" w:cs="Times New Roman"/>
          <w:sz w:val="28"/>
          <w:szCs w:val="28"/>
          <w:u w:val="single"/>
        </w:rPr>
        <w:t xml:space="preserve">The Liver </w:t>
      </w:r>
    </w:p>
    <w:p w14:paraId="641C1BC7" w14:textId="1F8C129C" w:rsidR="003D1DB0" w:rsidRDefault="003D1DB0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liver is the only organ to receive blood from 2 major organs – the hepatic artery and the hepatic portal vein. </w:t>
      </w:r>
    </w:p>
    <w:p w14:paraId="5BB2AB42" w14:textId="334A6244" w:rsidR="003D1DB0" w:rsidRDefault="003D1DB0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Blood enters the liver from the heart in the hepatic artery.</w:t>
      </w:r>
    </w:p>
    <w:p w14:paraId="5CB6ADB4" w14:textId="6DC00D11" w:rsidR="00345DFC" w:rsidRDefault="003D1DB0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Blood leaves the liver in the hepatic vein. </w:t>
      </w:r>
    </w:p>
    <w:p w14:paraId="1F497649" w14:textId="60CF2717" w:rsidR="003D1DB0" w:rsidRDefault="003D1DB0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Functions of the liver; </w:t>
      </w:r>
    </w:p>
    <w:p w14:paraId="79B4C0A1" w14:textId="1F680933" w:rsidR="003D1DB0" w:rsidRDefault="003D1DB0" w:rsidP="003D1D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Breaks down old red blood cells </w:t>
      </w:r>
    </w:p>
    <w:p w14:paraId="7535BDBF" w14:textId="57399A5F" w:rsidR="003D1DB0" w:rsidRDefault="003D1DB0" w:rsidP="003D1D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Forms bile </w:t>
      </w:r>
    </w:p>
    <w:p w14:paraId="57E4061A" w14:textId="6EBB531E" w:rsidR="003D1DB0" w:rsidRDefault="003D1DB0" w:rsidP="003D1D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Breaks down poisons and toxins </w:t>
      </w:r>
    </w:p>
    <w:p w14:paraId="2370AA00" w14:textId="08A7ED16" w:rsidR="003D1DB0" w:rsidRDefault="00E676B5" w:rsidP="003D1D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Breaking down excess amino acids into urea (deamination) </w:t>
      </w:r>
    </w:p>
    <w:p w14:paraId="2D3F1F5D" w14:textId="77777777" w:rsidR="00930323" w:rsidRDefault="00930323" w:rsidP="009303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4D0D07E" w14:textId="5A70F47E" w:rsidR="00E676B5" w:rsidRDefault="00E676B5" w:rsidP="003D1D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Converting glucose to glycogen </w:t>
      </w:r>
    </w:p>
    <w:p w14:paraId="3A605965" w14:textId="69A2F95E" w:rsidR="00E676B5" w:rsidRDefault="00E676B5" w:rsidP="003D1D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Forming </w:t>
      </w:r>
      <w:r w:rsidR="00345DFC">
        <w:rPr>
          <w:rFonts w:ascii="Times New Roman" w:hAnsi="Times New Roman" w:cs="Times New Roman"/>
          <w:sz w:val="28"/>
          <w:szCs w:val="28"/>
        </w:rPr>
        <w:t xml:space="preserve">cholesterol (used to make hormones) </w:t>
      </w:r>
    </w:p>
    <w:p w14:paraId="2C456909" w14:textId="77777777" w:rsidR="00930323" w:rsidRDefault="00930323" w:rsidP="009303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ED4E6CB" w14:textId="6C7D1F39" w:rsidR="00345DFC" w:rsidRDefault="00345DFC" w:rsidP="00345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liver secretes bile into the duodenum via the bile duct. Bile contains water, bile salts and sodium hydrogen carbonate. </w:t>
      </w:r>
    </w:p>
    <w:p w14:paraId="1F4816A0" w14:textId="77777777" w:rsidR="00345DFC" w:rsidRDefault="00345DFC" w:rsidP="00345D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Functions of bile: </w:t>
      </w:r>
    </w:p>
    <w:p w14:paraId="414F6D24" w14:textId="6066E0B9" w:rsidR="00345DFC" w:rsidRDefault="00345DFC" w:rsidP="00345D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45DFC">
        <w:rPr>
          <w:rFonts w:ascii="Times New Roman" w:hAnsi="Times New Roman" w:cs="Times New Roman"/>
          <w:sz w:val="28"/>
          <w:szCs w:val="28"/>
        </w:rPr>
        <w:t xml:space="preserve">To Emulsify fats </w:t>
      </w:r>
    </w:p>
    <w:p w14:paraId="65C7FC69" w14:textId="445EF133" w:rsidR="00345DFC" w:rsidRDefault="00345DFC" w:rsidP="00345D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neutralise the acidic chyme coming from the stomach </w:t>
      </w:r>
    </w:p>
    <w:p w14:paraId="6D2E015F" w14:textId="7DDB4898" w:rsidR="00930323" w:rsidRDefault="00930323" w:rsidP="009303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5DF70" wp14:editId="79897CF6">
                <wp:simplePos x="0" y="0"/>
                <wp:positionH relativeFrom="column">
                  <wp:posOffset>3840353</wp:posOffset>
                </wp:positionH>
                <wp:positionV relativeFrom="paragraph">
                  <wp:posOffset>1096264</wp:posOffset>
                </wp:positionV>
                <wp:extent cx="682752" cy="256032"/>
                <wp:effectExtent l="0" t="0" r="22225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" cy="256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BE0582" id="Rectangle 12" o:spid="_x0000_s1026" style="position:absolute;margin-left:302.4pt;margin-top:86.3pt;width:53.75pt;height:2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59E1C8FE" wp14:editId="45E8A452">
            <wp:extent cx="5214937" cy="3419475"/>
            <wp:effectExtent l="0" t="0" r="5080" b="0"/>
            <wp:docPr id="8200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879CC79-AE49-4C0A-A6E7-A7D24ED040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>
                      <a:extLst>
                        <a:ext uri="{FF2B5EF4-FFF2-40B4-BE49-F238E27FC236}">
                          <a16:creationId xmlns:a16="http://schemas.microsoft.com/office/drawing/2014/main" id="{D879CC79-AE49-4C0A-A6E7-A7D24ED040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37" cy="3419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07CF69D" w14:textId="77777777" w:rsidR="00930323" w:rsidRPr="00930323" w:rsidRDefault="00930323" w:rsidP="00930323">
      <w:pPr>
        <w:rPr>
          <w:rFonts w:ascii="Times New Roman" w:hAnsi="Times New Roman" w:cs="Times New Roman"/>
          <w:sz w:val="28"/>
          <w:szCs w:val="28"/>
        </w:rPr>
      </w:pPr>
    </w:p>
    <w:p w14:paraId="63B930EA" w14:textId="79A926B2" w:rsidR="00345DFC" w:rsidRDefault="00345DFC" w:rsidP="00345DFC">
      <w:pPr>
        <w:rPr>
          <w:rFonts w:ascii="Times New Roman" w:hAnsi="Times New Roman" w:cs="Times New Roman"/>
          <w:sz w:val="28"/>
          <w:szCs w:val="28"/>
          <w:u w:val="single"/>
        </w:rPr>
      </w:pPr>
      <w:r w:rsidRPr="00345DFC">
        <w:rPr>
          <w:rFonts w:ascii="Times New Roman" w:hAnsi="Times New Roman" w:cs="Times New Roman"/>
          <w:sz w:val="28"/>
          <w:szCs w:val="28"/>
          <w:u w:val="single"/>
        </w:rPr>
        <w:t xml:space="preserve">The Pancreas </w:t>
      </w:r>
    </w:p>
    <w:p w14:paraId="7D1ACC72" w14:textId="1A785453" w:rsidR="003D1DB0" w:rsidRDefault="00D8590C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pancreas releases 2 enzymes into the duodenum; Pancreatic Amylase and pancreatic Lipase </w:t>
      </w:r>
    </w:p>
    <w:p w14:paraId="1547B6FE" w14:textId="6CC70854" w:rsidR="00D8590C" w:rsidRDefault="00D8590C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Pancreatic Amylase has the same function of salivary Amylase – it converts starch into maltose </w:t>
      </w:r>
    </w:p>
    <w:p w14:paraId="2A976E89" w14:textId="7FFBDEDA" w:rsidR="00D8590C" w:rsidRDefault="00D8590C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Pancreatic Lipase converts fats into fatty acids and glycerol. </w:t>
      </w:r>
    </w:p>
    <w:p w14:paraId="7CA149D4" w14:textId="6DC54D92" w:rsidR="00D8590C" w:rsidRDefault="00D8590C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Both enzymes work best at pH 7-9 – the pH of the duodenum. </w:t>
      </w:r>
    </w:p>
    <w:p w14:paraId="453DBA3F" w14:textId="6C1EE56A" w:rsidR="00930323" w:rsidRDefault="00930323" w:rsidP="00836168">
      <w:pPr>
        <w:rPr>
          <w:rFonts w:ascii="Times New Roman" w:hAnsi="Times New Roman" w:cs="Times New Roman"/>
          <w:sz w:val="28"/>
          <w:szCs w:val="28"/>
        </w:rPr>
      </w:pPr>
    </w:p>
    <w:p w14:paraId="78540E3D" w14:textId="77777777" w:rsidR="00930323" w:rsidRDefault="00930323" w:rsidP="00836168">
      <w:pPr>
        <w:rPr>
          <w:rFonts w:ascii="Times New Roman" w:hAnsi="Times New Roman" w:cs="Times New Roman"/>
          <w:sz w:val="28"/>
          <w:szCs w:val="28"/>
        </w:rPr>
      </w:pPr>
    </w:p>
    <w:p w14:paraId="6BC1ED56" w14:textId="0DECEA76" w:rsidR="00D8590C" w:rsidRPr="00D8590C" w:rsidRDefault="00D8590C" w:rsidP="00836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8590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Summary of Enzymes </w:t>
      </w:r>
    </w:p>
    <w:tbl>
      <w:tblPr>
        <w:tblStyle w:val="TableGrid"/>
        <w:tblW w:w="9801" w:type="dxa"/>
        <w:tblLook w:val="04A0" w:firstRow="1" w:lastRow="0" w:firstColumn="1" w:lastColumn="0" w:noHBand="0" w:noVBand="1"/>
      </w:tblPr>
      <w:tblGrid>
        <w:gridCol w:w="1960"/>
        <w:gridCol w:w="1960"/>
        <w:gridCol w:w="1960"/>
        <w:gridCol w:w="1960"/>
        <w:gridCol w:w="1961"/>
      </w:tblGrid>
      <w:tr w:rsidR="00D8590C" w14:paraId="17876983" w14:textId="77777777" w:rsidTr="00D8590C">
        <w:trPr>
          <w:trHeight w:val="631"/>
        </w:trPr>
        <w:tc>
          <w:tcPr>
            <w:tcW w:w="1960" w:type="dxa"/>
          </w:tcPr>
          <w:p w14:paraId="20B0FA18" w14:textId="6A78B4BD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Enzyme </w:t>
            </w:r>
          </w:p>
        </w:tc>
        <w:tc>
          <w:tcPr>
            <w:tcW w:w="1960" w:type="dxa"/>
          </w:tcPr>
          <w:p w14:paraId="40772AC8" w14:textId="6E19060F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Made in </w:t>
            </w:r>
          </w:p>
        </w:tc>
        <w:tc>
          <w:tcPr>
            <w:tcW w:w="1960" w:type="dxa"/>
          </w:tcPr>
          <w:p w14:paraId="36B1201C" w14:textId="48B8D6E4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pH </w:t>
            </w:r>
          </w:p>
        </w:tc>
        <w:tc>
          <w:tcPr>
            <w:tcW w:w="1960" w:type="dxa"/>
          </w:tcPr>
          <w:p w14:paraId="4429A9C3" w14:textId="4F7CC640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Substrate </w:t>
            </w:r>
          </w:p>
        </w:tc>
        <w:tc>
          <w:tcPr>
            <w:tcW w:w="1961" w:type="dxa"/>
          </w:tcPr>
          <w:p w14:paraId="0D6284A5" w14:textId="7773E147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Product </w:t>
            </w:r>
          </w:p>
        </w:tc>
      </w:tr>
      <w:tr w:rsidR="00D8590C" w14:paraId="448A8C60" w14:textId="77777777" w:rsidTr="00D8590C">
        <w:trPr>
          <w:trHeight w:val="670"/>
        </w:trPr>
        <w:tc>
          <w:tcPr>
            <w:tcW w:w="1960" w:type="dxa"/>
          </w:tcPr>
          <w:p w14:paraId="40E78993" w14:textId="0F56828B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Amylase </w:t>
            </w:r>
          </w:p>
        </w:tc>
        <w:tc>
          <w:tcPr>
            <w:tcW w:w="1960" w:type="dxa"/>
          </w:tcPr>
          <w:p w14:paraId="0D95B515" w14:textId="51BB87F9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Salivary glands &amp; Pancreas </w:t>
            </w:r>
          </w:p>
        </w:tc>
        <w:tc>
          <w:tcPr>
            <w:tcW w:w="1960" w:type="dxa"/>
          </w:tcPr>
          <w:p w14:paraId="43509097" w14:textId="1E22D1B1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1960" w:type="dxa"/>
          </w:tcPr>
          <w:p w14:paraId="04C7BFE9" w14:textId="09767344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Starch </w:t>
            </w:r>
          </w:p>
        </w:tc>
        <w:tc>
          <w:tcPr>
            <w:tcW w:w="1961" w:type="dxa"/>
          </w:tcPr>
          <w:p w14:paraId="7E19F2F5" w14:textId="3CACAF20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Maltose </w:t>
            </w:r>
          </w:p>
        </w:tc>
      </w:tr>
      <w:tr w:rsidR="00D8590C" w14:paraId="1CBE6E64" w14:textId="77777777" w:rsidTr="00D8590C">
        <w:trPr>
          <w:trHeight w:val="631"/>
        </w:trPr>
        <w:tc>
          <w:tcPr>
            <w:tcW w:w="1960" w:type="dxa"/>
          </w:tcPr>
          <w:p w14:paraId="123823F5" w14:textId="78F0DA8C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Pepsin </w:t>
            </w:r>
          </w:p>
        </w:tc>
        <w:tc>
          <w:tcPr>
            <w:tcW w:w="1960" w:type="dxa"/>
          </w:tcPr>
          <w:p w14:paraId="0EC822C2" w14:textId="57A2DDC6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Stomach lining </w:t>
            </w:r>
          </w:p>
        </w:tc>
        <w:tc>
          <w:tcPr>
            <w:tcW w:w="1960" w:type="dxa"/>
          </w:tcPr>
          <w:p w14:paraId="2EEA1B29" w14:textId="1C85784A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960" w:type="dxa"/>
          </w:tcPr>
          <w:p w14:paraId="6620AD96" w14:textId="0A83631D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Proteins </w:t>
            </w:r>
          </w:p>
        </w:tc>
        <w:tc>
          <w:tcPr>
            <w:tcW w:w="1961" w:type="dxa"/>
          </w:tcPr>
          <w:p w14:paraId="0EB04E74" w14:textId="5169BD27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Peptides </w:t>
            </w:r>
          </w:p>
        </w:tc>
      </w:tr>
      <w:tr w:rsidR="00D8590C" w14:paraId="4CF1B064" w14:textId="77777777" w:rsidTr="00D8590C">
        <w:trPr>
          <w:trHeight w:val="631"/>
        </w:trPr>
        <w:tc>
          <w:tcPr>
            <w:tcW w:w="1960" w:type="dxa"/>
          </w:tcPr>
          <w:p w14:paraId="509DB949" w14:textId="31F5E13E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Lipase </w:t>
            </w:r>
          </w:p>
        </w:tc>
        <w:tc>
          <w:tcPr>
            <w:tcW w:w="1960" w:type="dxa"/>
          </w:tcPr>
          <w:p w14:paraId="4DD9FFE2" w14:textId="74625235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Pancreas </w:t>
            </w:r>
          </w:p>
        </w:tc>
        <w:tc>
          <w:tcPr>
            <w:tcW w:w="1960" w:type="dxa"/>
          </w:tcPr>
          <w:p w14:paraId="3F3A5D30" w14:textId="30C5E317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960" w:type="dxa"/>
          </w:tcPr>
          <w:p w14:paraId="3D15DD58" w14:textId="6A2F5524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Fats </w:t>
            </w:r>
          </w:p>
        </w:tc>
        <w:tc>
          <w:tcPr>
            <w:tcW w:w="1961" w:type="dxa"/>
          </w:tcPr>
          <w:p w14:paraId="0AD949D2" w14:textId="07E85877" w:rsidR="00D8590C" w:rsidRDefault="00D8590C" w:rsidP="008361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Fatty acids &amp; glycerol </w:t>
            </w:r>
          </w:p>
        </w:tc>
      </w:tr>
    </w:tbl>
    <w:p w14:paraId="54EB7114" w14:textId="77777777" w:rsidR="00D8590C" w:rsidRDefault="00D8590C" w:rsidP="00836168">
      <w:pPr>
        <w:rPr>
          <w:rFonts w:ascii="Times New Roman" w:hAnsi="Times New Roman" w:cs="Times New Roman"/>
          <w:sz w:val="28"/>
          <w:szCs w:val="28"/>
        </w:rPr>
      </w:pPr>
    </w:p>
    <w:p w14:paraId="37CAFE49" w14:textId="77777777" w:rsidR="00D8590C" w:rsidRDefault="00D8590C" w:rsidP="0083616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8590C">
        <w:rPr>
          <w:rFonts w:ascii="Times New Roman" w:hAnsi="Times New Roman" w:cs="Times New Roman"/>
          <w:b/>
          <w:bCs/>
          <w:sz w:val="28"/>
          <w:szCs w:val="28"/>
          <w:u w:val="single"/>
        </w:rPr>
        <w:t>The ileum</w:t>
      </w:r>
    </w:p>
    <w:p w14:paraId="226BB425" w14:textId="77777777" w:rsidR="00D8590C" w:rsidRDefault="00D8590C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ileum is 24 feet long. </w:t>
      </w:r>
    </w:p>
    <w:p w14:paraId="7B5976C0" w14:textId="77777777" w:rsidR="00D8590C" w:rsidRDefault="00D8590C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function of the ileum is absorption. </w:t>
      </w:r>
    </w:p>
    <w:p w14:paraId="7F10CC70" w14:textId="77777777" w:rsidR="00D8590C" w:rsidRDefault="00D8590C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ileum has numerous infoldings called villie – these increase surface area for absorption </w:t>
      </w:r>
    </w:p>
    <w:p w14:paraId="6410C72F" w14:textId="77777777" w:rsidR="00D8590C" w:rsidRDefault="00D8590C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Inside each villus is a lacteal. Each lacteal contains lymph. Fatty acids and glycerol are absorbed by the lacteal and are passed into the blood system in the subclavian vein. </w:t>
      </w:r>
    </w:p>
    <w:p w14:paraId="0F7C84BC" w14:textId="4BB32861" w:rsidR="003E5356" w:rsidRDefault="00D8590C" w:rsidP="0083616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Glucose and amino acids are absorbed directly into the blood capillaries. These molecules are transported by the hepatic portal vein to the liver.</w:t>
      </w:r>
      <w:r w:rsidRPr="00D859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3320F292" w14:textId="3F2A2405" w:rsidR="00930323" w:rsidRPr="00D8590C" w:rsidRDefault="00930323" w:rsidP="0093032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</w:p>
    <w:p w14:paraId="4002BEC3" w14:textId="6E37D38C" w:rsidR="00D8590C" w:rsidRDefault="00930323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6EBB8776" wp14:editId="6EA832E6">
            <wp:extent cx="3584448" cy="4031423"/>
            <wp:effectExtent l="0" t="0" r="0" b="7620"/>
            <wp:docPr id="18441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CEAD1361-4C56-41FB-A252-D4F705F94D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Picture 9">
                      <a:extLst>
                        <a:ext uri="{FF2B5EF4-FFF2-40B4-BE49-F238E27FC236}">
                          <a16:creationId xmlns:a16="http://schemas.microsoft.com/office/drawing/2014/main" id="{CEAD1361-4C56-41FB-A252-D4F705F94D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36" cy="404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71BB0" w14:textId="378FBC40" w:rsidR="00D8590C" w:rsidRPr="00D8590C" w:rsidRDefault="00D8590C" w:rsidP="00836168">
      <w:pPr>
        <w:rPr>
          <w:rFonts w:ascii="Times New Roman" w:hAnsi="Times New Roman" w:cs="Times New Roman"/>
          <w:sz w:val="28"/>
          <w:szCs w:val="28"/>
          <w:u w:val="single"/>
        </w:rPr>
      </w:pPr>
      <w:r w:rsidRPr="00D8590C">
        <w:rPr>
          <w:rFonts w:ascii="Times New Roman" w:hAnsi="Times New Roman" w:cs="Times New Roman"/>
          <w:sz w:val="28"/>
          <w:szCs w:val="28"/>
          <w:u w:val="single"/>
        </w:rPr>
        <w:t xml:space="preserve">Adaptations of the small intestine (ileum) for absorption </w:t>
      </w:r>
    </w:p>
    <w:p w14:paraId="2035BD04" w14:textId="776C2258" w:rsidR="00D8590C" w:rsidRDefault="00930323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Very long – increased time for absorption </w:t>
      </w:r>
    </w:p>
    <w:p w14:paraId="0A6E72B9" w14:textId="14648F64" w:rsidR="00930323" w:rsidRDefault="00930323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Contains villi and microvilli which increase surface area for absorption </w:t>
      </w:r>
    </w:p>
    <w:p w14:paraId="518AC5CE" w14:textId="6E42268C" w:rsidR="00930323" w:rsidRDefault="00930323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Willi have a rich capillary blood supply to transport absorbed food molecules </w:t>
      </w:r>
    </w:p>
    <w:p w14:paraId="7ACDC636" w14:textId="433A0179" w:rsidR="00930323" w:rsidRDefault="00930323" w:rsidP="00836168">
      <w:pPr>
        <w:rPr>
          <w:rFonts w:ascii="Times New Roman" w:hAnsi="Times New Roman" w:cs="Times New Roman"/>
          <w:sz w:val="28"/>
          <w:szCs w:val="28"/>
        </w:rPr>
      </w:pPr>
    </w:p>
    <w:p w14:paraId="2357628A" w14:textId="3260E2BA" w:rsidR="00930323" w:rsidRPr="00930323" w:rsidRDefault="00930323" w:rsidP="0083616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30323">
        <w:rPr>
          <w:rFonts w:ascii="Times New Roman" w:hAnsi="Times New Roman" w:cs="Times New Roman"/>
          <w:b/>
          <w:bCs/>
          <w:sz w:val="28"/>
          <w:szCs w:val="28"/>
        </w:rPr>
        <w:t xml:space="preserve">The Large Intestine </w:t>
      </w:r>
    </w:p>
    <w:p w14:paraId="49E6CC84" w14:textId="2DC6AB54" w:rsidR="00930323" w:rsidRDefault="00930323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function of the large intestine is to re-absorb water </w:t>
      </w:r>
    </w:p>
    <w:p w14:paraId="39A77DF9" w14:textId="555B90E3" w:rsidR="00930323" w:rsidRDefault="00930323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appendix and caecum are vestigial organs – organs that no longer have a function </w:t>
      </w:r>
    </w:p>
    <w:p w14:paraId="34D23F8A" w14:textId="1CF5A3D1" w:rsidR="00930323" w:rsidRDefault="00930323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Faeces is stored in the rectum and egested through the anus </w:t>
      </w:r>
    </w:p>
    <w:p w14:paraId="169A5701" w14:textId="0307004A" w:rsidR="00930323" w:rsidRDefault="00930323" w:rsidP="0083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colon contains trillions of symbiotic bacteria which </w:t>
      </w:r>
    </w:p>
    <w:p w14:paraId="3EA2CC28" w14:textId="08C58CA9" w:rsidR="00930323" w:rsidRDefault="00930323" w:rsidP="009303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Produc</w:t>
      </w:r>
      <w:r w:rsidR="00E241BE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 xml:space="preserve">Vitamins B &amp; K </w:t>
      </w:r>
    </w:p>
    <w:p w14:paraId="1C02707B" w14:textId="61155E95" w:rsidR="00930323" w:rsidRDefault="00930323" w:rsidP="009303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Digest cellulose and food waste </w:t>
      </w:r>
    </w:p>
    <w:p w14:paraId="4F5C7762" w14:textId="511E98A0" w:rsidR="00930323" w:rsidRDefault="00E241BE" w:rsidP="0093032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Complete with pathogens </w:t>
      </w:r>
    </w:p>
    <w:p w14:paraId="10B8FC41" w14:textId="5E374C4A" w:rsidR="00930323" w:rsidRPr="00930323" w:rsidRDefault="00930323" w:rsidP="0093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type of relationship where two organisms live closely together where there is mutual benefit from the relationship is known as symbiosis </w:t>
      </w:r>
    </w:p>
    <w:p w14:paraId="4CEC1550" w14:textId="42353523" w:rsidR="00930323" w:rsidRDefault="00930323" w:rsidP="0093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Fibre stimulates peristalsis by; </w:t>
      </w:r>
    </w:p>
    <w:p w14:paraId="0E445D74" w14:textId="7EA68A18" w:rsidR="00930323" w:rsidRDefault="00930323" w:rsidP="0093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Fibre absorbs and stores water </w:t>
      </w:r>
    </w:p>
    <w:p w14:paraId="14FDD469" w14:textId="560CA497" w:rsidR="00930323" w:rsidRDefault="00930323" w:rsidP="0093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This causes unabsorbed wastes to expand </w:t>
      </w:r>
    </w:p>
    <w:p w14:paraId="7F12C8B2" w14:textId="186C269D" w:rsidR="00930323" w:rsidRDefault="00930323" w:rsidP="0093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The bulk of the waste stimulates the muscles of the large intestine to work and in this way stimulates peristalsis </w:t>
      </w:r>
    </w:p>
    <w:p w14:paraId="08120811" w14:textId="0A7690C6" w:rsidR="00930323" w:rsidRDefault="00930323" w:rsidP="00930323">
      <w:pPr>
        <w:rPr>
          <w:rFonts w:ascii="Times New Roman" w:hAnsi="Times New Roman" w:cs="Times New Roman"/>
          <w:sz w:val="28"/>
          <w:szCs w:val="28"/>
        </w:rPr>
      </w:pPr>
    </w:p>
    <w:p w14:paraId="019C9FE6" w14:textId="4E081749" w:rsidR="00930323" w:rsidRDefault="00930323" w:rsidP="009303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30323">
        <w:rPr>
          <w:rFonts w:ascii="Times New Roman" w:hAnsi="Times New Roman" w:cs="Times New Roman"/>
          <w:b/>
          <w:bCs/>
          <w:sz w:val="28"/>
          <w:szCs w:val="28"/>
        </w:rPr>
        <w:t xml:space="preserve">Balanced Human Diet </w:t>
      </w:r>
    </w:p>
    <w:p w14:paraId="27722F07" w14:textId="6F278F85" w:rsidR="00930323" w:rsidRDefault="00940CBA" w:rsidP="0093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balanced diet is one which contains the 6 nutrients in their correct amounts </w:t>
      </w:r>
    </w:p>
    <w:p w14:paraId="5BB9DDC5" w14:textId="724A4D1B" w:rsidR="00940CBA" w:rsidRDefault="00940CBA" w:rsidP="0093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6 nutrients are </w:t>
      </w:r>
    </w:p>
    <w:p w14:paraId="277CF773" w14:textId="73CE0BE5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Proteins </w:t>
      </w:r>
    </w:p>
    <w:p w14:paraId="42AB4C1F" w14:textId="1A2AD09C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Carbohydrates </w:t>
      </w:r>
    </w:p>
    <w:p w14:paraId="7791B83A" w14:textId="163F788C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Lipids (fats) </w:t>
      </w:r>
    </w:p>
    <w:p w14:paraId="1C0046B6" w14:textId="7867A944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Vitamins </w:t>
      </w:r>
    </w:p>
    <w:p w14:paraId="3BD57CBB" w14:textId="610FD5A0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Minerals </w:t>
      </w:r>
    </w:p>
    <w:p w14:paraId="3783448D" w14:textId="5214FC3E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Water </w:t>
      </w:r>
    </w:p>
    <w:p w14:paraId="0A1DAA4C" w14:textId="12C504D2" w:rsidR="00940CBA" w:rsidRDefault="00940CBA" w:rsidP="00940CBA">
      <w:pPr>
        <w:rPr>
          <w:rFonts w:ascii="Times New Roman" w:hAnsi="Times New Roman" w:cs="Times New Roman"/>
          <w:sz w:val="28"/>
          <w:szCs w:val="28"/>
        </w:rPr>
      </w:pPr>
    </w:p>
    <w:p w14:paraId="2B56A144" w14:textId="30B97F21" w:rsidR="00940CBA" w:rsidRDefault="00940CBA" w:rsidP="00940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amount of food eaten/energy required depends on </w:t>
      </w:r>
    </w:p>
    <w:p w14:paraId="574EDEDE" w14:textId="7AEBE1BA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Age of the individual </w:t>
      </w:r>
    </w:p>
    <w:p w14:paraId="463F9129" w14:textId="7781566B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Activity level </w:t>
      </w:r>
    </w:p>
    <w:p w14:paraId="6056E184" w14:textId="207C89BD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Gender</w:t>
      </w:r>
    </w:p>
    <w:p w14:paraId="64BCCA29" w14:textId="70C6B7AD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Health status </w:t>
      </w:r>
    </w:p>
    <w:p w14:paraId="581DE046" w14:textId="34C224D0" w:rsidR="00940CBA" w:rsidRDefault="00940CBA" w:rsidP="00940CBA">
      <w:pPr>
        <w:rPr>
          <w:rFonts w:ascii="Times New Roman" w:hAnsi="Times New Roman" w:cs="Times New Roman"/>
          <w:sz w:val="28"/>
          <w:szCs w:val="28"/>
        </w:rPr>
      </w:pPr>
    </w:p>
    <w:p w14:paraId="170B1908" w14:textId="70A70093" w:rsidR="00940CBA" w:rsidRDefault="00940CBA" w:rsidP="00940C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Food can be arranged into 4 food groups </w:t>
      </w:r>
    </w:p>
    <w:p w14:paraId="51CDE9C8" w14:textId="1B1CEE1C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Cereal, bread and potato group – 6 portions per day </w:t>
      </w:r>
    </w:p>
    <w:p w14:paraId="3FE775B9" w14:textId="358B2792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Fruit and vegetable group – 5 portions per day </w:t>
      </w:r>
    </w:p>
    <w:p w14:paraId="3679C98E" w14:textId="64C9440E" w:rsid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Milk, cheese and yoghurt group – 3 portions per day </w:t>
      </w:r>
    </w:p>
    <w:p w14:paraId="1844B71D" w14:textId="7BDBD19B" w:rsidR="00940CBA" w:rsidRPr="00940CBA" w:rsidRDefault="00940CBA" w:rsidP="00940C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Meat and fish group – 2 portions per day </w:t>
      </w:r>
    </w:p>
    <w:sectPr w:rsidR="00940CBA" w:rsidRPr="00940C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E5091"/>
    <w:multiLevelType w:val="hybridMultilevel"/>
    <w:tmpl w:val="277AB9DE"/>
    <w:lvl w:ilvl="0" w:tplc="E49CD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0C74B6"/>
    <w:multiLevelType w:val="hybridMultilevel"/>
    <w:tmpl w:val="5C886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243A1"/>
    <w:multiLevelType w:val="hybridMultilevel"/>
    <w:tmpl w:val="820C661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956CC"/>
    <w:multiLevelType w:val="hybridMultilevel"/>
    <w:tmpl w:val="512A10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C407F"/>
    <w:multiLevelType w:val="hybridMultilevel"/>
    <w:tmpl w:val="82C2F5E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E2121"/>
    <w:multiLevelType w:val="hybridMultilevel"/>
    <w:tmpl w:val="408E00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D1314"/>
    <w:multiLevelType w:val="hybridMultilevel"/>
    <w:tmpl w:val="AB763ED0"/>
    <w:lvl w:ilvl="0" w:tplc="A42E04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B62C4B"/>
    <w:multiLevelType w:val="hybridMultilevel"/>
    <w:tmpl w:val="F5F2EA0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2E0064"/>
    <w:multiLevelType w:val="hybridMultilevel"/>
    <w:tmpl w:val="72F823B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57"/>
    <w:rsid w:val="000F5ADF"/>
    <w:rsid w:val="0013213F"/>
    <w:rsid w:val="001F61C6"/>
    <w:rsid w:val="00345DFC"/>
    <w:rsid w:val="003D1DB0"/>
    <w:rsid w:val="003E5356"/>
    <w:rsid w:val="00836168"/>
    <w:rsid w:val="008E02B4"/>
    <w:rsid w:val="00930323"/>
    <w:rsid w:val="00940CBA"/>
    <w:rsid w:val="00AC3C57"/>
    <w:rsid w:val="00D8590C"/>
    <w:rsid w:val="00E241BE"/>
    <w:rsid w:val="00E317C8"/>
    <w:rsid w:val="00E6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03C96"/>
  <w15:chartTrackingRefBased/>
  <w15:docId w15:val="{A65C77A0-05F4-41D2-A7FA-249FBDB3B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02B4"/>
    <w:pPr>
      <w:ind w:left="720"/>
      <w:contextualSpacing/>
    </w:pPr>
  </w:style>
  <w:style w:type="table" w:styleId="TableGrid">
    <w:name w:val="Table Grid"/>
    <w:basedOn w:val="TableNormal"/>
    <w:uiPriority w:val="39"/>
    <w:rsid w:val="00D85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O'Brien</dc:creator>
  <cp:keywords/>
  <dc:description/>
  <cp:lastModifiedBy>David O'Brien</cp:lastModifiedBy>
  <cp:revision>4</cp:revision>
  <dcterms:created xsi:type="dcterms:W3CDTF">2020-07-20T16:21:00Z</dcterms:created>
  <dcterms:modified xsi:type="dcterms:W3CDTF">2025-08-19T12:39:00Z</dcterms:modified>
</cp:coreProperties>
</file>