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3CDD" w14:textId="546C5D29" w:rsidR="00B5109E" w:rsidRPr="00893E55" w:rsidRDefault="00B5109E" w:rsidP="00B5109E">
      <w:pPr>
        <w:jc w:val="center"/>
        <w:rPr>
          <w:rFonts w:ascii="Comic Sans MS" w:hAnsi="Comic Sans MS"/>
          <w:b/>
          <w:bCs/>
          <w:sz w:val="28"/>
          <w:szCs w:val="28"/>
          <w:u w:val="single"/>
        </w:rPr>
      </w:pPr>
      <w:r w:rsidRPr="00893E55">
        <w:rPr>
          <w:rFonts w:ascii="Comic Sans MS" w:hAnsi="Comic Sans MS"/>
          <w:b/>
          <w:bCs/>
          <w:sz w:val="28"/>
          <w:szCs w:val="28"/>
          <w:u w:val="single"/>
        </w:rPr>
        <w:t>Chapter 24 – Structure of the Atom</w:t>
      </w:r>
    </w:p>
    <w:p w14:paraId="065909D1" w14:textId="0F173826" w:rsidR="00DD7142" w:rsidRPr="00893E55" w:rsidRDefault="00B5109E">
      <w:pPr>
        <w:rPr>
          <w:rFonts w:ascii="Comic Sans MS" w:hAnsi="Comic Sans MS"/>
          <w:sz w:val="28"/>
          <w:szCs w:val="28"/>
        </w:rPr>
      </w:pPr>
      <w:r w:rsidRPr="00893E55">
        <w:rPr>
          <w:rFonts w:ascii="Comic Sans MS" w:hAnsi="Comic Sans MS"/>
          <w:sz w:val="28"/>
          <w:szCs w:val="28"/>
        </w:rPr>
        <w:t xml:space="preserve">An atom is the smallest part of an element that still has the properties of that element. </w:t>
      </w:r>
    </w:p>
    <w:p w14:paraId="08D1C7D9" w14:textId="1443AB2B" w:rsidR="00B5109E" w:rsidRPr="00893E55" w:rsidRDefault="00B5109E">
      <w:pPr>
        <w:rPr>
          <w:rFonts w:ascii="Comic Sans MS" w:hAnsi="Comic Sans MS"/>
          <w:sz w:val="28"/>
          <w:szCs w:val="28"/>
        </w:rPr>
      </w:pPr>
      <w:r w:rsidRPr="00893E55">
        <w:rPr>
          <w:rFonts w:ascii="Comic Sans MS" w:hAnsi="Comic Sans MS"/>
          <w:sz w:val="28"/>
          <w:szCs w:val="28"/>
        </w:rPr>
        <w:t xml:space="preserve">For example, oxygen is an element, made of oxygen atoms. Oxygen is colourless, therefore the oxygen atoms have the same properties of that element, so oxygen atoms too are colourless. </w:t>
      </w:r>
    </w:p>
    <w:p w14:paraId="030A4B5F" w14:textId="01122DA3" w:rsidR="00B5109E" w:rsidRPr="00893E55" w:rsidRDefault="00B5109E">
      <w:pPr>
        <w:rPr>
          <w:rFonts w:ascii="Comic Sans MS" w:hAnsi="Comic Sans MS"/>
          <w:sz w:val="28"/>
          <w:szCs w:val="28"/>
        </w:rPr>
      </w:pPr>
      <w:r w:rsidRPr="00893E55">
        <w:rPr>
          <w:rFonts w:ascii="Comic Sans MS" w:hAnsi="Comic Sans MS"/>
          <w:sz w:val="28"/>
          <w:szCs w:val="28"/>
        </w:rPr>
        <w:t xml:space="preserve">An atom is made of 3 sub-atomic particles; </w:t>
      </w:r>
    </w:p>
    <w:p w14:paraId="5C473567" w14:textId="4ADF5448" w:rsidR="00B5109E" w:rsidRPr="00893E55" w:rsidRDefault="00B5109E" w:rsidP="00B5109E">
      <w:pPr>
        <w:pStyle w:val="ListParagraph"/>
        <w:numPr>
          <w:ilvl w:val="0"/>
          <w:numId w:val="1"/>
        </w:numPr>
        <w:rPr>
          <w:rFonts w:ascii="Comic Sans MS" w:hAnsi="Comic Sans MS"/>
          <w:sz w:val="28"/>
          <w:szCs w:val="28"/>
        </w:rPr>
      </w:pPr>
      <w:r w:rsidRPr="00893E55">
        <w:rPr>
          <w:rFonts w:ascii="Comic Sans MS" w:hAnsi="Comic Sans MS"/>
          <w:sz w:val="28"/>
          <w:szCs w:val="28"/>
        </w:rPr>
        <w:t xml:space="preserve">Protons </w:t>
      </w:r>
    </w:p>
    <w:p w14:paraId="74B138ED" w14:textId="30165831" w:rsidR="00B5109E" w:rsidRPr="00893E55" w:rsidRDefault="00B5109E" w:rsidP="00B5109E">
      <w:pPr>
        <w:pStyle w:val="ListParagraph"/>
        <w:numPr>
          <w:ilvl w:val="0"/>
          <w:numId w:val="1"/>
        </w:numPr>
        <w:rPr>
          <w:rFonts w:ascii="Comic Sans MS" w:hAnsi="Comic Sans MS"/>
          <w:sz w:val="28"/>
          <w:szCs w:val="28"/>
        </w:rPr>
      </w:pPr>
      <w:r w:rsidRPr="00893E55">
        <w:rPr>
          <w:rFonts w:ascii="Comic Sans MS" w:hAnsi="Comic Sans MS"/>
          <w:sz w:val="28"/>
          <w:szCs w:val="28"/>
        </w:rPr>
        <w:t xml:space="preserve">Neutrons </w:t>
      </w:r>
    </w:p>
    <w:p w14:paraId="64422405" w14:textId="316D769F" w:rsidR="00B5109E" w:rsidRPr="00893E55" w:rsidRDefault="00B5109E" w:rsidP="00B5109E">
      <w:pPr>
        <w:pStyle w:val="ListParagraph"/>
        <w:numPr>
          <w:ilvl w:val="0"/>
          <w:numId w:val="1"/>
        </w:numPr>
        <w:rPr>
          <w:rFonts w:ascii="Comic Sans MS" w:hAnsi="Comic Sans MS"/>
          <w:sz w:val="28"/>
          <w:szCs w:val="28"/>
        </w:rPr>
      </w:pPr>
      <w:r w:rsidRPr="00893E55">
        <w:rPr>
          <w:rFonts w:ascii="Comic Sans MS" w:hAnsi="Comic Sans MS"/>
          <w:sz w:val="28"/>
          <w:szCs w:val="28"/>
        </w:rPr>
        <w:t xml:space="preserve">Electrons </w:t>
      </w:r>
    </w:p>
    <w:p w14:paraId="4F6C7247" w14:textId="479B096E" w:rsidR="00B5109E" w:rsidRPr="00893E55" w:rsidRDefault="00B5109E" w:rsidP="00B5109E">
      <w:pPr>
        <w:jc w:val="center"/>
        <w:rPr>
          <w:rFonts w:ascii="Comic Sans MS" w:hAnsi="Comic Sans MS"/>
          <w:sz w:val="28"/>
          <w:szCs w:val="28"/>
        </w:rPr>
      </w:pPr>
      <w:r w:rsidRPr="00893E55">
        <w:rPr>
          <w:rFonts w:ascii="Comic Sans MS" w:hAnsi="Comic Sans MS"/>
          <w:noProof/>
          <w:sz w:val="28"/>
          <w:szCs w:val="28"/>
        </w:rPr>
        <w:drawing>
          <wp:inline distT="0" distB="0" distL="0" distR="0" wp14:anchorId="7F56E83A" wp14:editId="355CE3C7">
            <wp:extent cx="3169920" cy="3319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612" cy="3325420"/>
                    </a:xfrm>
                    <a:prstGeom prst="rect">
                      <a:avLst/>
                    </a:prstGeom>
                    <a:noFill/>
                    <a:ln>
                      <a:noFill/>
                    </a:ln>
                  </pic:spPr>
                </pic:pic>
              </a:graphicData>
            </a:graphic>
          </wp:inline>
        </w:drawing>
      </w:r>
    </w:p>
    <w:tbl>
      <w:tblPr>
        <w:tblStyle w:val="TableGrid"/>
        <w:tblW w:w="11165" w:type="dxa"/>
        <w:tblInd w:w="-1139" w:type="dxa"/>
        <w:tblLook w:val="04A0" w:firstRow="1" w:lastRow="0" w:firstColumn="1" w:lastColumn="0" w:noHBand="0" w:noVBand="1"/>
      </w:tblPr>
      <w:tblGrid>
        <w:gridCol w:w="3266"/>
        <w:gridCol w:w="2133"/>
        <w:gridCol w:w="2696"/>
        <w:gridCol w:w="3070"/>
      </w:tblGrid>
      <w:tr w:rsidR="00B5109E" w:rsidRPr="00893E55" w14:paraId="613AF1CE" w14:textId="77777777" w:rsidTr="00B5109E">
        <w:trPr>
          <w:trHeight w:val="920"/>
        </w:trPr>
        <w:tc>
          <w:tcPr>
            <w:tcW w:w="3266" w:type="dxa"/>
          </w:tcPr>
          <w:p w14:paraId="34AD656B" w14:textId="25E172AC" w:rsidR="00B5109E" w:rsidRPr="00893E55" w:rsidRDefault="00B5109E" w:rsidP="00B5109E">
            <w:pPr>
              <w:rPr>
                <w:rFonts w:ascii="Comic Sans MS" w:hAnsi="Comic Sans MS"/>
                <w:b/>
                <w:bCs/>
                <w:sz w:val="28"/>
                <w:szCs w:val="28"/>
              </w:rPr>
            </w:pPr>
            <w:r w:rsidRPr="00893E55">
              <w:rPr>
                <w:rFonts w:ascii="Comic Sans MS" w:hAnsi="Comic Sans MS"/>
                <w:b/>
                <w:bCs/>
                <w:sz w:val="28"/>
                <w:szCs w:val="28"/>
              </w:rPr>
              <w:t xml:space="preserve">Sub-Atomic Particle </w:t>
            </w:r>
          </w:p>
        </w:tc>
        <w:tc>
          <w:tcPr>
            <w:tcW w:w="2133" w:type="dxa"/>
          </w:tcPr>
          <w:p w14:paraId="7B187D61" w14:textId="1E66EC7F" w:rsidR="00B5109E" w:rsidRPr="00893E55" w:rsidRDefault="00B5109E" w:rsidP="00B5109E">
            <w:pPr>
              <w:rPr>
                <w:rFonts w:ascii="Comic Sans MS" w:hAnsi="Comic Sans MS"/>
                <w:b/>
                <w:bCs/>
                <w:sz w:val="28"/>
                <w:szCs w:val="28"/>
              </w:rPr>
            </w:pPr>
            <w:r w:rsidRPr="00893E55">
              <w:rPr>
                <w:rFonts w:ascii="Comic Sans MS" w:hAnsi="Comic Sans MS"/>
                <w:b/>
                <w:bCs/>
                <w:sz w:val="28"/>
                <w:szCs w:val="28"/>
              </w:rPr>
              <w:t xml:space="preserve">Charge </w:t>
            </w:r>
          </w:p>
        </w:tc>
        <w:tc>
          <w:tcPr>
            <w:tcW w:w="2696" w:type="dxa"/>
          </w:tcPr>
          <w:p w14:paraId="758EE553" w14:textId="1ACF3992" w:rsidR="00B5109E" w:rsidRPr="00893E55" w:rsidRDefault="00B5109E" w:rsidP="00B5109E">
            <w:pPr>
              <w:rPr>
                <w:rFonts w:ascii="Comic Sans MS" w:hAnsi="Comic Sans MS"/>
                <w:b/>
                <w:bCs/>
                <w:sz w:val="28"/>
                <w:szCs w:val="28"/>
              </w:rPr>
            </w:pPr>
            <w:r w:rsidRPr="00893E55">
              <w:rPr>
                <w:rFonts w:ascii="Comic Sans MS" w:hAnsi="Comic Sans MS"/>
                <w:b/>
                <w:bCs/>
                <w:sz w:val="28"/>
                <w:szCs w:val="28"/>
              </w:rPr>
              <w:t xml:space="preserve">Mass </w:t>
            </w:r>
          </w:p>
        </w:tc>
        <w:tc>
          <w:tcPr>
            <w:tcW w:w="3070" w:type="dxa"/>
          </w:tcPr>
          <w:p w14:paraId="0600A15C" w14:textId="2DFF39D3" w:rsidR="00B5109E" w:rsidRPr="00893E55" w:rsidRDefault="00B5109E" w:rsidP="00B5109E">
            <w:pPr>
              <w:rPr>
                <w:rFonts w:ascii="Comic Sans MS" w:hAnsi="Comic Sans MS"/>
                <w:b/>
                <w:bCs/>
                <w:sz w:val="28"/>
                <w:szCs w:val="28"/>
              </w:rPr>
            </w:pPr>
            <w:r w:rsidRPr="00893E55">
              <w:rPr>
                <w:rFonts w:ascii="Comic Sans MS" w:hAnsi="Comic Sans MS"/>
                <w:b/>
                <w:bCs/>
                <w:sz w:val="28"/>
                <w:szCs w:val="28"/>
              </w:rPr>
              <w:t xml:space="preserve">Location </w:t>
            </w:r>
          </w:p>
        </w:tc>
      </w:tr>
      <w:tr w:rsidR="00B5109E" w:rsidRPr="00893E55" w14:paraId="65A9FD09" w14:textId="77777777" w:rsidTr="00B5109E">
        <w:trPr>
          <w:trHeight w:val="460"/>
        </w:trPr>
        <w:tc>
          <w:tcPr>
            <w:tcW w:w="3266" w:type="dxa"/>
          </w:tcPr>
          <w:p w14:paraId="2D5B4C32" w14:textId="46EA770A" w:rsidR="00B5109E" w:rsidRPr="00893E55" w:rsidRDefault="00B5109E" w:rsidP="00B5109E">
            <w:pPr>
              <w:rPr>
                <w:rFonts w:ascii="Comic Sans MS" w:hAnsi="Comic Sans MS"/>
                <w:b/>
                <w:bCs/>
                <w:sz w:val="28"/>
                <w:szCs w:val="28"/>
              </w:rPr>
            </w:pPr>
            <w:r w:rsidRPr="00893E55">
              <w:rPr>
                <w:rFonts w:ascii="Comic Sans MS" w:hAnsi="Comic Sans MS"/>
                <w:b/>
                <w:bCs/>
                <w:sz w:val="28"/>
                <w:szCs w:val="28"/>
              </w:rPr>
              <w:t xml:space="preserve">Protons </w:t>
            </w:r>
          </w:p>
        </w:tc>
        <w:tc>
          <w:tcPr>
            <w:tcW w:w="2133" w:type="dxa"/>
          </w:tcPr>
          <w:p w14:paraId="2286E445" w14:textId="589707A2"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Positive  </w:t>
            </w:r>
          </w:p>
        </w:tc>
        <w:tc>
          <w:tcPr>
            <w:tcW w:w="2696" w:type="dxa"/>
          </w:tcPr>
          <w:p w14:paraId="2BEFF732" w14:textId="3D13BCD9"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1 </w:t>
            </w:r>
            <w:proofErr w:type="spellStart"/>
            <w:r w:rsidRPr="00893E55">
              <w:rPr>
                <w:rFonts w:ascii="Comic Sans MS" w:hAnsi="Comic Sans MS"/>
                <w:sz w:val="28"/>
                <w:szCs w:val="28"/>
              </w:rPr>
              <w:t>a.m.u</w:t>
            </w:r>
            <w:proofErr w:type="spellEnd"/>
            <w:r w:rsidRPr="00893E55">
              <w:rPr>
                <w:rFonts w:ascii="Comic Sans MS" w:hAnsi="Comic Sans MS"/>
                <w:sz w:val="28"/>
                <w:szCs w:val="28"/>
              </w:rPr>
              <w:t xml:space="preserve"> </w:t>
            </w:r>
          </w:p>
        </w:tc>
        <w:tc>
          <w:tcPr>
            <w:tcW w:w="3070" w:type="dxa"/>
          </w:tcPr>
          <w:p w14:paraId="2FEB019F" w14:textId="73A534C2"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Nucleus </w:t>
            </w:r>
          </w:p>
        </w:tc>
      </w:tr>
      <w:tr w:rsidR="00B5109E" w:rsidRPr="00893E55" w14:paraId="79EF8F82" w14:textId="77777777" w:rsidTr="00B5109E">
        <w:trPr>
          <w:trHeight w:val="439"/>
        </w:trPr>
        <w:tc>
          <w:tcPr>
            <w:tcW w:w="3266" w:type="dxa"/>
          </w:tcPr>
          <w:p w14:paraId="455D3F06" w14:textId="755D014E" w:rsidR="00B5109E" w:rsidRPr="00893E55" w:rsidRDefault="00B5109E" w:rsidP="00B5109E">
            <w:pPr>
              <w:rPr>
                <w:rFonts w:ascii="Comic Sans MS" w:hAnsi="Comic Sans MS"/>
                <w:b/>
                <w:bCs/>
                <w:sz w:val="28"/>
                <w:szCs w:val="28"/>
              </w:rPr>
            </w:pPr>
            <w:r w:rsidRPr="00893E55">
              <w:rPr>
                <w:rFonts w:ascii="Comic Sans MS" w:hAnsi="Comic Sans MS"/>
                <w:b/>
                <w:bCs/>
                <w:sz w:val="28"/>
                <w:szCs w:val="28"/>
              </w:rPr>
              <w:t xml:space="preserve">Neutrons </w:t>
            </w:r>
          </w:p>
        </w:tc>
        <w:tc>
          <w:tcPr>
            <w:tcW w:w="2133" w:type="dxa"/>
          </w:tcPr>
          <w:p w14:paraId="2547B394" w14:textId="3B57D01F"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Neutral </w:t>
            </w:r>
          </w:p>
        </w:tc>
        <w:tc>
          <w:tcPr>
            <w:tcW w:w="2696" w:type="dxa"/>
          </w:tcPr>
          <w:p w14:paraId="4AC10BE8" w14:textId="4A071B57"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1 </w:t>
            </w:r>
            <w:proofErr w:type="spellStart"/>
            <w:r w:rsidRPr="00893E55">
              <w:rPr>
                <w:rFonts w:ascii="Comic Sans MS" w:hAnsi="Comic Sans MS"/>
                <w:sz w:val="28"/>
                <w:szCs w:val="28"/>
              </w:rPr>
              <w:t>a.m.u</w:t>
            </w:r>
            <w:proofErr w:type="spellEnd"/>
            <w:r w:rsidRPr="00893E55">
              <w:rPr>
                <w:rFonts w:ascii="Comic Sans MS" w:hAnsi="Comic Sans MS"/>
                <w:sz w:val="28"/>
                <w:szCs w:val="28"/>
              </w:rPr>
              <w:t xml:space="preserve"> </w:t>
            </w:r>
          </w:p>
        </w:tc>
        <w:tc>
          <w:tcPr>
            <w:tcW w:w="3070" w:type="dxa"/>
          </w:tcPr>
          <w:p w14:paraId="6AF2A6A2" w14:textId="2E72C699"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Nucleus </w:t>
            </w:r>
          </w:p>
        </w:tc>
      </w:tr>
      <w:tr w:rsidR="00B5109E" w:rsidRPr="00893E55" w14:paraId="19C7755B" w14:textId="77777777" w:rsidTr="00B5109E">
        <w:trPr>
          <w:trHeight w:val="460"/>
        </w:trPr>
        <w:tc>
          <w:tcPr>
            <w:tcW w:w="3266" w:type="dxa"/>
          </w:tcPr>
          <w:p w14:paraId="76615566" w14:textId="3F04AF8E" w:rsidR="00B5109E" w:rsidRPr="00893E55" w:rsidRDefault="00B5109E" w:rsidP="00B5109E">
            <w:pPr>
              <w:rPr>
                <w:rFonts w:ascii="Comic Sans MS" w:hAnsi="Comic Sans MS"/>
                <w:b/>
                <w:bCs/>
                <w:sz w:val="28"/>
                <w:szCs w:val="28"/>
              </w:rPr>
            </w:pPr>
            <w:r w:rsidRPr="00893E55">
              <w:rPr>
                <w:rFonts w:ascii="Comic Sans MS" w:hAnsi="Comic Sans MS"/>
                <w:b/>
                <w:bCs/>
                <w:sz w:val="28"/>
                <w:szCs w:val="28"/>
              </w:rPr>
              <w:t xml:space="preserve">Electrons </w:t>
            </w:r>
          </w:p>
        </w:tc>
        <w:tc>
          <w:tcPr>
            <w:tcW w:w="2133" w:type="dxa"/>
          </w:tcPr>
          <w:p w14:paraId="0F162EE8" w14:textId="7C93E8E1"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Negative </w:t>
            </w:r>
          </w:p>
        </w:tc>
        <w:tc>
          <w:tcPr>
            <w:tcW w:w="2696" w:type="dxa"/>
          </w:tcPr>
          <w:p w14:paraId="61122FB4" w14:textId="701C8316"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1/1840 </w:t>
            </w:r>
            <w:proofErr w:type="spellStart"/>
            <w:r w:rsidRPr="00893E55">
              <w:rPr>
                <w:rFonts w:ascii="Comic Sans MS" w:hAnsi="Comic Sans MS"/>
                <w:sz w:val="28"/>
                <w:szCs w:val="28"/>
              </w:rPr>
              <w:t>a.m.u</w:t>
            </w:r>
            <w:proofErr w:type="spellEnd"/>
          </w:p>
        </w:tc>
        <w:tc>
          <w:tcPr>
            <w:tcW w:w="3070" w:type="dxa"/>
          </w:tcPr>
          <w:p w14:paraId="11BCF9CA" w14:textId="40128DB7"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Orbitals/Shells </w:t>
            </w:r>
          </w:p>
        </w:tc>
      </w:tr>
    </w:tbl>
    <w:p w14:paraId="21C5AD62" w14:textId="1114B250" w:rsidR="00B5109E" w:rsidRDefault="00B5109E" w:rsidP="00B5109E">
      <w:pPr>
        <w:rPr>
          <w:rFonts w:ascii="Comic Sans MS" w:hAnsi="Comic Sans MS"/>
          <w:sz w:val="28"/>
          <w:szCs w:val="28"/>
        </w:rPr>
      </w:pPr>
      <w:r w:rsidRPr="00893E55">
        <w:rPr>
          <w:rFonts w:ascii="Comic Sans MS" w:hAnsi="Comic Sans MS"/>
          <w:sz w:val="28"/>
          <w:szCs w:val="28"/>
        </w:rPr>
        <w:lastRenderedPageBreak/>
        <w:t xml:space="preserve">All atoms are neutral, which means there is no charge. Therefore, the number of protons is always equal to the number of neutrons in an atom. </w:t>
      </w:r>
    </w:p>
    <w:p w14:paraId="62096C85" w14:textId="1AA8FCCA" w:rsidR="00893E55" w:rsidRDefault="00893E55" w:rsidP="00B5109E">
      <w:pPr>
        <w:rPr>
          <w:rFonts w:ascii="Comic Sans MS" w:hAnsi="Comic Sans MS"/>
          <w:sz w:val="28"/>
          <w:szCs w:val="28"/>
        </w:rPr>
      </w:pPr>
      <w:r>
        <w:rPr>
          <w:rFonts w:ascii="Comic Sans MS" w:hAnsi="Comic Sans MS"/>
          <w:sz w:val="28"/>
          <w:szCs w:val="28"/>
        </w:rPr>
        <w:t xml:space="preserve">The electrons are located in shells or orbitals located around the nucleus. </w:t>
      </w:r>
    </w:p>
    <w:p w14:paraId="5FF68C93" w14:textId="7B3130E1" w:rsidR="00893E55" w:rsidRDefault="00893E55" w:rsidP="00B5109E">
      <w:pPr>
        <w:rPr>
          <w:rFonts w:ascii="Comic Sans MS" w:hAnsi="Comic Sans MS"/>
          <w:sz w:val="28"/>
          <w:szCs w:val="28"/>
        </w:rPr>
      </w:pPr>
      <w:r>
        <w:rPr>
          <w:rFonts w:ascii="Comic Sans MS" w:hAnsi="Comic Sans MS"/>
          <w:sz w:val="28"/>
          <w:szCs w:val="28"/>
        </w:rPr>
        <w:t xml:space="preserve">The first shell can contain a maximum of 2 electrons, while every other subsequent shell can contain a maximum of 8 electrons. </w:t>
      </w:r>
    </w:p>
    <w:p w14:paraId="292D198E" w14:textId="513C173D" w:rsidR="00893E55" w:rsidRDefault="00893E55" w:rsidP="00B5109E">
      <w:pPr>
        <w:rPr>
          <w:rFonts w:ascii="Comic Sans MS" w:hAnsi="Comic Sans MS"/>
          <w:sz w:val="28"/>
          <w:szCs w:val="28"/>
        </w:rPr>
      </w:pPr>
      <w:r w:rsidRPr="00904316">
        <w:rPr>
          <w:rFonts w:ascii="Comic Sans MS" w:hAnsi="Comic Sans MS"/>
          <w:b/>
          <w:bCs/>
          <w:sz w:val="28"/>
          <w:szCs w:val="28"/>
          <w:u w:val="single"/>
        </w:rPr>
        <w:t>Octet Rule:</w:t>
      </w:r>
      <w:r>
        <w:rPr>
          <w:rFonts w:ascii="Comic Sans MS" w:hAnsi="Comic Sans MS"/>
          <w:sz w:val="28"/>
          <w:szCs w:val="28"/>
        </w:rPr>
        <w:t xml:space="preserve"> In order for an atom to be stable, it must have 8 electrons in its outer shell. </w:t>
      </w:r>
    </w:p>
    <w:p w14:paraId="09547148" w14:textId="3CF8FEF5" w:rsidR="00893E55" w:rsidRDefault="00893E55" w:rsidP="00B5109E">
      <w:pPr>
        <w:rPr>
          <w:rFonts w:ascii="Comic Sans MS" w:hAnsi="Comic Sans MS"/>
          <w:sz w:val="28"/>
          <w:szCs w:val="28"/>
        </w:rPr>
      </w:pPr>
      <w:r>
        <w:rPr>
          <w:rFonts w:ascii="Comic Sans MS" w:hAnsi="Comic Sans MS"/>
          <w:sz w:val="28"/>
          <w:szCs w:val="28"/>
        </w:rPr>
        <w:t xml:space="preserve">This means that when an atom does not have 8 electrons in it’s outer shell, the octet rule is not obeyed, the atom is not stable, instead the atom is reactive and will combine with other elements and form compounds in order to obtain the octet rule. </w:t>
      </w:r>
    </w:p>
    <w:p w14:paraId="3759D725" w14:textId="090BD271" w:rsidR="00893E55" w:rsidRPr="00893E55" w:rsidRDefault="00893E55" w:rsidP="00B5109E">
      <w:pPr>
        <w:rPr>
          <w:rFonts w:ascii="Comic Sans MS" w:hAnsi="Comic Sans MS"/>
          <w:sz w:val="28"/>
          <w:szCs w:val="28"/>
        </w:rPr>
      </w:pPr>
      <w:r>
        <w:rPr>
          <w:rFonts w:ascii="Comic Sans MS" w:hAnsi="Comic Sans MS"/>
          <w:sz w:val="28"/>
          <w:szCs w:val="28"/>
        </w:rPr>
        <w:t>Elements such as Helium (He), Neon (Ne) and Argon (</w:t>
      </w:r>
      <w:proofErr w:type="spellStart"/>
      <w:r>
        <w:rPr>
          <w:rFonts w:ascii="Comic Sans MS" w:hAnsi="Comic Sans MS"/>
          <w:sz w:val="28"/>
          <w:szCs w:val="28"/>
        </w:rPr>
        <w:t>Ar</w:t>
      </w:r>
      <w:proofErr w:type="spellEnd"/>
      <w:r>
        <w:rPr>
          <w:rFonts w:ascii="Comic Sans MS" w:hAnsi="Comic Sans MS"/>
          <w:sz w:val="28"/>
          <w:szCs w:val="28"/>
        </w:rPr>
        <w:t>) do not form compounds with other elements as they have a full set of 8 outer shell electrons and are therefore unreactive (inert) elements.</w:t>
      </w:r>
    </w:p>
    <w:p w14:paraId="10D56DDB" w14:textId="50A915E1" w:rsidR="00B5109E" w:rsidRPr="00893E55" w:rsidRDefault="00B5109E" w:rsidP="00B5109E">
      <w:pPr>
        <w:rPr>
          <w:rFonts w:ascii="Comic Sans MS" w:hAnsi="Comic Sans MS"/>
          <w:b/>
          <w:bCs/>
          <w:sz w:val="28"/>
          <w:szCs w:val="28"/>
          <w:u w:val="single"/>
        </w:rPr>
      </w:pPr>
      <w:r w:rsidRPr="00893E55">
        <w:rPr>
          <w:rFonts w:ascii="Comic Sans MS" w:hAnsi="Comic Sans MS"/>
          <w:b/>
          <w:bCs/>
          <w:sz w:val="28"/>
          <w:szCs w:val="28"/>
          <w:u w:val="single"/>
        </w:rPr>
        <w:t xml:space="preserve">Atomic &amp; Mass Numbers </w:t>
      </w:r>
    </w:p>
    <w:p w14:paraId="01B92DA3" w14:textId="5A79F172" w:rsidR="00B5109E" w:rsidRPr="00893E55" w:rsidRDefault="00B5109E" w:rsidP="00B5109E">
      <w:pPr>
        <w:rPr>
          <w:rFonts w:ascii="Comic Sans MS" w:hAnsi="Comic Sans MS"/>
          <w:sz w:val="28"/>
          <w:szCs w:val="28"/>
        </w:rPr>
      </w:pPr>
      <w:r w:rsidRPr="00893E55">
        <w:rPr>
          <w:rFonts w:ascii="Comic Sans MS" w:hAnsi="Comic Sans MS"/>
          <w:noProof/>
          <w:sz w:val="28"/>
          <w:szCs w:val="28"/>
        </w:rPr>
        <w:drawing>
          <wp:inline distT="0" distB="0" distL="0" distR="0" wp14:anchorId="549E421C" wp14:editId="1935ABE6">
            <wp:extent cx="644144" cy="780288"/>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6131" cy="794808"/>
                    </a:xfrm>
                    <a:prstGeom prst="rect">
                      <a:avLst/>
                    </a:prstGeom>
                    <a:noFill/>
                    <a:ln>
                      <a:noFill/>
                    </a:ln>
                  </pic:spPr>
                </pic:pic>
              </a:graphicData>
            </a:graphic>
          </wp:inline>
        </w:drawing>
      </w:r>
    </w:p>
    <w:p w14:paraId="13308792" w14:textId="50DF3CA4"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Each Element has two numbers – one bigger than the other </w:t>
      </w:r>
    </w:p>
    <w:p w14:paraId="1F2640FD" w14:textId="00C2D8FD" w:rsidR="00B5109E" w:rsidRPr="00893E55" w:rsidRDefault="00B5109E" w:rsidP="00B5109E">
      <w:pPr>
        <w:rPr>
          <w:rFonts w:ascii="Comic Sans MS" w:hAnsi="Comic Sans MS"/>
          <w:sz w:val="28"/>
          <w:szCs w:val="28"/>
        </w:rPr>
      </w:pPr>
      <w:r w:rsidRPr="00893E55">
        <w:rPr>
          <w:rFonts w:ascii="Comic Sans MS" w:hAnsi="Comic Sans MS"/>
          <w:sz w:val="28"/>
          <w:szCs w:val="28"/>
        </w:rPr>
        <w:t xml:space="preserve">The smaller number = the Atomic Number </w:t>
      </w:r>
    </w:p>
    <w:p w14:paraId="4E0B232C" w14:textId="7D15069D" w:rsidR="00B5109E" w:rsidRPr="00893E55" w:rsidRDefault="00B5109E" w:rsidP="00B5109E">
      <w:pPr>
        <w:rPr>
          <w:rFonts w:ascii="Comic Sans MS" w:hAnsi="Comic Sans MS"/>
          <w:sz w:val="28"/>
          <w:szCs w:val="28"/>
        </w:rPr>
      </w:pPr>
      <w:r w:rsidRPr="00893E55">
        <w:rPr>
          <w:rFonts w:ascii="Comic Sans MS" w:hAnsi="Comic Sans MS"/>
          <w:sz w:val="28"/>
          <w:szCs w:val="28"/>
        </w:rPr>
        <w:t>The b</w:t>
      </w:r>
      <w:r w:rsidR="0005250D" w:rsidRPr="00893E55">
        <w:rPr>
          <w:rFonts w:ascii="Comic Sans MS" w:hAnsi="Comic Sans MS"/>
          <w:sz w:val="28"/>
          <w:szCs w:val="28"/>
        </w:rPr>
        <w:t xml:space="preserve">igger number = the Mass Number </w:t>
      </w:r>
    </w:p>
    <w:p w14:paraId="2AABA2F5" w14:textId="432BCF19" w:rsidR="0005250D" w:rsidRPr="00893E55" w:rsidRDefault="0005250D" w:rsidP="0005250D">
      <w:pPr>
        <w:pStyle w:val="ListParagraph"/>
        <w:numPr>
          <w:ilvl w:val="0"/>
          <w:numId w:val="2"/>
        </w:numPr>
        <w:rPr>
          <w:rFonts w:ascii="Comic Sans MS" w:hAnsi="Comic Sans MS"/>
          <w:sz w:val="28"/>
          <w:szCs w:val="28"/>
        </w:rPr>
      </w:pPr>
      <w:r w:rsidRPr="00893E55">
        <w:rPr>
          <w:rFonts w:ascii="Comic Sans MS" w:hAnsi="Comic Sans MS"/>
          <w:sz w:val="28"/>
          <w:szCs w:val="28"/>
        </w:rPr>
        <w:t xml:space="preserve">Atomic Number = the number of protons in an atom </w:t>
      </w:r>
    </w:p>
    <w:p w14:paraId="02B4C52E" w14:textId="25EF443D" w:rsidR="0005250D" w:rsidRPr="00893E55" w:rsidRDefault="0005250D" w:rsidP="0005250D">
      <w:pPr>
        <w:pStyle w:val="ListParagraph"/>
        <w:rPr>
          <w:rFonts w:ascii="Comic Sans MS" w:hAnsi="Comic Sans MS"/>
          <w:sz w:val="28"/>
          <w:szCs w:val="28"/>
        </w:rPr>
      </w:pPr>
      <w:r w:rsidRPr="00893E55">
        <w:rPr>
          <w:rFonts w:ascii="Comic Sans MS" w:hAnsi="Comic Sans MS"/>
          <w:sz w:val="28"/>
          <w:szCs w:val="28"/>
        </w:rPr>
        <w:t xml:space="preserve">Note: Number of protons = number of electrons </w:t>
      </w:r>
    </w:p>
    <w:p w14:paraId="753C400E" w14:textId="22B7172F" w:rsidR="0005250D" w:rsidRPr="00893E55" w:rsidRDefault="0005250D" w:rsidP="00893E55">
      <w:pPr>
        <w:pStyle w:val="ListParagraph"/>
        <w:numPr>
          <w:ilvl w:val="0"/>
          <w:numId w:val="2"/>
        </w:numPr>
        <w:rPr>
          <w:rFonts w:ascii="Comic Sans MS" w:hAnsi="Comic Sans MS"/>
          <w:sz w:val="28"/>
          <w:szCs w:val="28"/>
        </w:rPr>
      </w:pPr>
      <w:r w:rsidRPr="00893E55">
        <w:rPr>
          <w:rFonts w:ascii="Comic Sans MS" w:hAnsi="Comic Sans MS"/>
          <w:sz w:val="28"/>
          <w:szCs w:val="28"/>
        </w:rPr>
        <w:t xml:space="preserve">Mass Number = the number of protons + neutrons </w:t>
      </w:r>
    </w:p>
    <w:p w14:paraId="76059EC6" w14:textId="3D0663C1" w:rsidR="00B5109E" w:rsidRPr="00893E55" w:rsidRDefault="0005250D" w:rsidP="00B5109E">
      <w:pPr>
        <w:rPr>
          <w:rFonts w:ascii="Comic Sans MS" w:hAnsi="Comic Sans MS"/>
          <w:sz w:val="28"/>
          <w:szCs w:val="28"/>
        </w:rPr>
      </w:pPr>
      <w:r w:rsidRPr="00893E55">
        <w:rPr>
          <w:rFonts w:ascii="Comic Sans MS" w:hAnsi="Comic Sans MS"/>
          <w:sz w:val="28"/>
          <w:szCs w:val="28"/>
        </w:rPr>
        <w:t xml:space="preserve">To calculate number of neutrons = Mass Number – Atomic Number </w:t>
      </w:r>
    </w:p>
    <w:p w14:paraId="392DB8FB" w14:textId="436984D5" w:rsidR="00893E55" w:rsidRPr="00893E55" w:rsidRDefault="00893E55" w:rsidP="00B5109E">
      <w:pPr>
        <w:rPr>
          <w:rFonts w:ascii="Comic Sans MS" w:hAnsi="Comic Sans MS"/>
          <w:sz w:val="28"/>
          <w:szCs w:val="28"/>
        </w:rPr>
      </w:pPr>
      <w:r w:rsidRPr="00893E55">
        <w:rPr>
          <w:rFonts w:ascii="Comic Sans MS" w:hAnsi="Comic Sans MS"/>
          <w:b/>
          <w:bCs/>
          <w:sz w:val="28"/>
          <w:szCs w:val="28"/>
        </w:rPr>
        <w:lastRenderedPageBreak/>
        <w:t>Example:</w:t>
      </w:r>
      <w:r w:rsidRPr="00893E55">
        <w:rPr>
          <w:rFonts w:ascii="Comic Sans MS" w:hAnsi="Comic Sans MS"/>
          <w:sz w:val="28"/>
          <w:szCs w:val="28"/>
        </w:rPr>
        <w:t xml:space="preserve"> Draw the Atomic (Bohr) Structure of the element Potassium</w:t>
      </w:r>
      <w:r>
        <w:rPr>
          <w:rFonts w:ascii="Comic Sans MS" w:hAnsi="Comic Sans MS"/>
          <w:sz w:val="28"/>
          <w:szCs w:val="28"/>
        </w:rPr>
        <w:t xml:space="preserve">.  </w:t>
      </w:r>
      <w:proofErr w:type="spellStart"/>
      <w:r>
        <w:rPr>
          <w:rFonts w:ascii="Comic Sans MS" w:hAnsi="Comic Sans MS"/>
          <w:sz w:val="28"/>
          <w:szCs w:val="28"/>
        </w:rPr>
        <w:t>Potassium</w:t>
      </w:r>
      <w:proofErr w:type="spellEnd"/>
      <w:r>
        <w:rPr>
          <w:rFonts w:ascii="Comic Sans MS" w:hAnsi="Comic Sans MS"/>
          <w:sz w:val="28"/>
          <w:szCs w:val="28"/>
        </w:rPr>
        <w:t xml:space="preserve"> has atomic number of 19 &amp; mass number of 39</w:t>
      </w:r>
    </w:p>
    <w:p w14:paraId="4B3643D1" w14:textId="7AA39EBC" w:rsidR="00893E55" w:rsidRPr="00893E55" w:rsidRDefault="00893E55" w:rsidP="00B5109E">
      <w:pPr>
        <w:rPr>
          <w:rFonts w:ascii="Comic Sans MS" w:hAnsi="Comic Sans MS"/>
          <w:sz w:val="28"/>
          <w:szCs w:val="28"/>
        </w:rPr>
      </w:pPr>
      <w:r w:rsidRPr="00893E55">
        <w:rPr>
          <w:rFonts w:ascii="Comic Sans MS" w:hAnsi="Comic Sans MS"/>
          <w:sz w:val="28"/>
          <w:szCs w:val="28"/>
        </w:rPr>
        <w:t xml:space="preserve">Protons = 19                    Electrons = 19 </w:t>
      </w:r>
    </w:p>
    <w:p w14:paraId="720D83F6" w14:textId="5DC6C8A7" w:rsidR="00893E55" w:rsidRDefault="00893E55" w:rsidP="00B5109E">
      <w:pPr>
        <w:rPr>
          <w:rFonts w:ascii="Comic Sans MS" w:hAnsi="Comic Sans MS"/>
          <w:sz w:val="28"/>
          <w:szCs w:val="28"/>
        </w:rPr>
      </w:pPr>
      <w:r w:rsidRPr="00893E55">
        <w:rPr>
          <w:rFonts w:ascii="Comic Sans MS" w:hAnsi="Comic Sans MS"/>
          <w:sz w:val="28"/>
          <w:szCs w:val="28"/>
        </w:rPr>
        <w:t xml:space="preserve">Neutrons = 39-19 = 20 </w:t>
      </w:r>
    </w:p>
    <w:p w14:paraId="2E0CA462" w14:textId="6AE7BCF3" w:rsidR="00893E55" w:rsidRDefault="00893E55" w:rsidP="00B5109E">
      <w:pPr>
        <w:rPr>
          <w:rFonts w:ascii="Comic Sans MS" w:hAnsi="Comic Sans MS"/>
          <w:sz w:val="28"/>
          <w:szCs w:val="28"/>
        </w:rPr>
      </w:pPr>
      <w:r>
        <w:rPr>
          <w:rFonts w:ascii="Comic Sans MS" w:hAnsi="Comic Sans MS"/>
          <w:noProof/>
          <w:sz w:val="28"/>
          <w:szCs w:val="28"/>
        </w:rPr>
        <w:drawing>
          <wp:inline distT="0" distB="0" distL="0" distR="0" wp14:anchorId="3E2271C3" wp14:editId="07A89EFB">
            <wp:extent cx="2718816" cy="2910399"/>
            <wp:effectExtent l="0" t="0" r="5715" b="4445"/>
            <wp:docPr id="3" name="Picture 3" descr="C:\Users\david\AppData\Local\Packages\Microsoft.Office.Desktop_8wekyb3d8bbwe\AC\INetCache\Content.MSO\EAE5A8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AppData\Local\Packages\Microsoft.Office.Desktop_8wekyb3d8bbwe\AC\INetCache\Content.MSO\EAE5A806.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2358" cy="2967713"/>
                    </a:xfrm>
                    <a:prstGeom prst="rect">
                      <a:avLst/>
                    </a:prstGeom>
                    <a:noFill/>
                    <a:ln>
                      <a:noFill/>
                    </a:ln>
                  </pic:spPr>
                </pic:pic>
              </a:graphicData>
            </a:graphic>
          </wp:inline>
        </w:drawing>
      </w:r>
    </w:p>
    <w:p w14:paraId="051143B3" w14:textId="4B528058" w:rsidR="00893E55" w:rsidRPr="00893E55" w:rsidRDefault="00893E55" w:rsidP="00B5109E">
      <w:pPr>
        <w:rPr>
          <w:rFonts w:ascii="Comic Sans MS" w:hAnsi="Comic Sans MS"/>
          <w:b/>
          <w:bCs/>
          <w:sz w:val="28"/>
          <w:szCs w:val="28"/>
          <w:u w:val="single"/>
        </w:rPr>
      </w:pPr>
      <w:r w:rsidRPr="00893E55">
        <w:rPr>
          <w:rFonts w:ascii="Comic Sans MS" w:hAnsi="Comic Sans MS"/>
          <w:b/>
          <w:bCs/>
          <w:sz w:val="28"/>
          <w:szCs w:val="28"/>
          <w:u w:val="single"/>
        </w:rPr>
        <w:t xml:space="preserve">Electron Configuration </w:t>
      </w:r>
    </w:p>
    <w:p w14:paraId="37127B33" w14:textId="5548B2A9" w:rsidR="00893E55" w:rsidRDefault="00893E55" w:rsidP="00B5109E">
      <w:pPr>
        <w:rPr>
          <w:rFonts w:ascii="Comic Sans MS" w:hAnsi="Comic Sans MS"/>
          <w:sz w:val="28"/>
          <w:szCs w:val="28"/>
        </w:rPr>
      </w:pPr>
      <w:r>
        <w:rPr>
          <w:rFonts w:ascii="Comic Sans MS" w:hAnsi="Comic Sans MS"/>
          <w:sz w:val="28"/>
          <w:szCs w:val="28"/>
        </w:rPr>
        <w:t xml:space="preserve">The electron configuration lists the number of electrons in each shell of an atom. </w:t>
      </w:r>
    </w:p>
    <w:p w14:paraId="60FAD8BB" w14:textId="7F065A8D" w:rsidR="00893E55" w:rsidRDefault="00893E55" w:rsidP="00B5109E">
      <w:pPr>
        <w:rPr>
          <w:rFonts w:ascii="Comic Sans MS" w:hAnsi="Comic Sans MS"/>
          <w:sz w:val="28"/>
          <w:szCs w:val="28"/>
        </w:rPr>
      </w:pPr>
      <w:r>
        <w:rPr>
          <w:rFonts w:ascii="Comic Sans MS" w:hAnsi="Comic Sans MS"/>
          <w:sz w:val="28"/>
          <w:szCs w:val="28"/>
        </w:rPr>
        <w:t xml:space="preserve">For example, in potassium (previous page), there are 2 electrons in the first shell, 8 electrons in the second shell, 8 electrons in the third shell and 1 electron in the fourth (outer) shell. </w:t>
      </w:r>
    </w:p>
    <w:p w14:paraId="31CCE1AA" w14:textId="7FD3BFF2" w:rsidR="00893E55" w:rsidRDefault="00893E55" w:rsidP="00B5109E">
      <w:pPr>
        <w:rPr>
          <w:rFonts w:ascii="Comic Sans MS" w:hAnsi="Comic Sans MS"/>
          <w:sz w:val="28"/>
          <w:szCs w:val="28"/>
        </w:rPr>
      </w:pPr>
      <w:r>
        <w:rPr>
          <w:rFonts w:ascii="Comic Sans MS" w:hAnsi="Comic Sans MS"/>
          <w:sz w:val="28"/>
          <w:szCs w:val="28"/>
        </w:rPr>
        <w:t xml:space="preserve">The electron configuration of potassium = 2, 8, 8, 1 </w:t>
      </w:r>
    </w:p>
    <w:p w14:paraId="7977998D" w14:textId="7C4AB320" w:rsidR="008615D0" w:rsidRDefault="008615D0" w:rsidP="00B5109E">
      <w:pPr>
        <w:rPr>
          <w:rFonts w:ascii="Comic Sans MS" w:hAnsi="Comic Sans MS"/>
          <w:sz w:val="28"/>
          <w:szCs w:val="28"/>
        </w:rPr>
      </w:pPr>
    </w:p>
    <w:p w14:paraId="58C6CB09" w14:textId="5D67EE36" w:rsidR="008615D0" w:rsidRDefault="008615D0" w:rsidP="00B5109E">
      <w:pPr>
        <w:rPr>
          <w:rFonts w:ascii="Comic Sans MS" w:hAnsi="Comic Sans MS"/>
          <w:sz w:val="28"/>
          <w:szCs w:val="28"/>
        </w:rPr>
      </w:pPr>
    </w:p>
    <w:p w14:paraId="772A7491" w14:textId="32C6CE8B" w:rsidR="008615D0" w:rsidRDefault="008615D0" w:rsidP="00B5109E">
      <w:pPr>
        <w:rPr>
          <w:rFonts w:ascii="Comic Sans MS" w:hAnsi="Comic Sans MS"/>
          <w:sz w:val="28"/>
          <w:szCs w:val="28"/>
        </w:rPr>
      </w:pPr>
    </w:p>
    <w:p w14:paraId="0FEE8BAE" w14:textId="4D715C3D" w:rsidR="008615D0" w:rsidRDefault="008615D0" w:rsidP="00B5109E">
      <w:pPr>
        <w:rPr>
          <w:rFonts w:ascii="Comic Sans MS" w:hAnsi="Comic Sans MS"/>
          <w:sz w:val="28"/>
          <w:szCs w:val="28"/>
        </w:rPr>
      </w:pPr>
    </w:p>
    <w:p w14:paraId="10EC7BAF" w14:textId="5B51B526" w:rsidR="008615D0" w:rsidRDefault="008615D0" w:rsidP="00B5109E">
      <w:pPr>
        <w:rPr>
          <w:rFonts w:ascii="Comic Sans MS" w:hAnsi="Comic Sans MS"/>
          <w:sz w:val="28"/>
          <w:szCs w:val="28"/>
        </w:rPr>
      </w:pPr>
    </w:p>
    <w:p w14:paraId="722A86D8" w14:textId="64840913" w:rsidR="008615D0" w:rsidRDefault="008615D0" w:rsidP="00B5109E">
      <w:pPr>
        <w:rPr>
          <w:rFonts w:ascii="Comic Sans MS" w:hAnsi="Comic Sans MS"/>
          <w:sz w:val="28"/>
          <w:szCs w:val="28"/>
        </w:rPr>
      </w:pPr>
    </w:p>
    <w:p w14:paraId="385CFA71" w14:textId="017AA824" w:rsidR="008615D0" w:rsidRDefault="008615D0" w:rsidP="008615D0">
      <w:pPr>
        <w:jc w:val="center"/>
        <w:rPr>
          <w:rFonts w:ascii="Comic Sans MS" w:hAnsi="Comic Sans MS"/>
          <w:b/>
          <w:bCs/>
          <w:sz w:val="28"/>
          <w:szCs w:val="28"/>
          <w:u w:val="single"/>
        </w:rPr>
      </w:pPr>
      <w:r w:rsidRPr="008615D0">
        <w:rPr>
          <w:rFonts w:ascii="Comic Sans MS" w:hAnsi="Comic Sans MS"/>
          <w:b/>
          <w:bCs/>
          <w:sz w:val="28"/>
          <w:szCs w:val="28"/>
          <w:u w:val="single"/>
        </w:rPr>
        <w:lastRenderedPageBreak/>
        <w:t xml:space="preserve">Chapter 25 – The Periodic Table </w:t>
      </w:r>
      <w:bookmarkStart w:id="0" w:name="_GoBack"/>
      <w:bookmarkEnd w:id="0"/>
    </w:p>
    <w:p w14:paraId="08905A2B" w14:textId="347C1C8A" w:rsidR="008615D0" w:rsidRPr="008615D0" w:rsidRDefault="008615D0" w:rsidP="008615D0">
      <w:pPr>
        <w:rPr>
          <w:rFonts w:ascii="Comic Sans MS" w:hAnsi="Comic Sans MS"/>
          <w:sz w:val="28"/>
          <w:szCs w:val="28"/>
        </w:rPr>
      </w:pPr>
      <w:r>
        <w:rPr>
          <w:noProof/>
        </w:rPr>
        <w:drawing>
          <wp:inline distT="0" distB="0" distL="0" distR="0" wp14:anchorId="185F9853" wp14:editId="4B425AD7">
            <wp:extent cx="6047232" cy="3562949"/>
            <wp:effectExtent l="0" t="0" r="0" b="0"/>
            <wp:docPr id="4" name="Picture 3" descr="25.01_v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25.01_v1.3.jpg"/>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6050999" cy="3565168"/>
                    </a:xfrm>
                    <a:prstGeom prst="rect">
                      <a:avLst/>
                    </a:prstGeom>
                  </pic:spPr>
                </pic:pic>
              </a:graphicData>
            </a:graphic>
          </wp:inline>
        </w:drawing>
      </w:r>
    </w:p>
    <w:p w14:paraId="0FDCD124" w14:textId="77777777" w:rsidR="008615D0" w:rsidRPr="008615D0" w:rsidRDefault="008615D0" w:rsidP="008615D0">
      <w:pPr>
        <w:jc w:val="center"/>
        <w:rPr>
          <w:rFonts w:ascii="Comic Sans MS" w:hAnsi="Comic Sans MS"/>
          <w:b/>
          <w:bCs/>
          <w:sz w:val="28"/>
          <w:szCs w:val="28"/>
        </w:rPr>
      </w:pPr>
    </w:p>
    <w:p w14:paraId="33C1E71B" w14:textId="6E12B304" w:rsidR="008615D0" w:rsidRPr="008615D0" w:rsidRDefault="008615D0" w:rsidP="008615D0">
      <w:pPr>
        <w:spacing w:before="200" w:after="0" w:line="216" w:lineRule="auto"/>
        <w:rPr>
          <w:rFonts w:ascii="Comic Sans MS" w:eastAsia="Times New Roman" w:hAnsi="Comic Sans MS" w:cs="Times New Roman"/>
          <w:sz w:val="10"/>
          <w:szCs w:val="10"/>
          <w:lang w:eastAsia="en-IE"/>
        </w:rPr>
      </w:pPr>
      <w:r>
        <w:rPr>
          <w:rFonts w:ascii="Comic Sans MS" w:eastAsiaTheme="minorEastAsia" w:hAnsi="Comic Sans MS"/>
          <w:color w:val="000000" w:themeColor="text1"/>
          <w:kern w:val="24"/>
          <w:sz w:val="28"/>
          <w:szCs w:val="28"/>
          <w:lang w:eastAsia="en-IE"/>
        </w:rPr>
        <w:t xml:space="preserve">The word </w:t>
      </w:r>
      <w:r w:rsidRPr="008615D0">
        <w:rPr>
          <w:rFonts w:ascii="Comic Sans MS" w:eastAsiaTheme="minorEastAsia" w:hAnsi="Comic Sans MS"/>
          <w:color w:val="000000" w:themeColor="text1"/>
          <w:kern w:val="24"/>
          <w:sz w:val="28"/>
          <w:szCs w:val="28"/>
          <w:lang w:eastAsia="en-IE"/>
        </w:rPr>
        <w:t xml:space="preserve">Periodic </w:t>
      </w:r>
      <w:r>
        <w:rPr>
          <w:rFonts w:ascii="Comic Sans MS" w:eastAsiaTheme="minorEastAsia" w:hAnsi="Comic Sans MS"/>
          <w:color w:val="000000" w:themeColor="text1"/>
          <w:kern w:val="24"/>
          <w:sz w:val="28"/>
          <w:szCs w:val="28"/>
          <w:lang w:eastAsia="en-IE"/>
        </w:rPr>
        <w:t>means ‘</w:t>
      </w:r>
      <w:r w:rsidRPr="008615D0">
        <w:rPr>
          <w:rFonts w:ascii="Comic Sans MS" w:eastAsiaTheme="minorEastAsia" w:hAnsi="Comic Sans MS"/>
          <w:color w:val="000000" w:themeColor="text1"/>
          <w:kern w:val="24"/>
          <w:sz w:val="28"/>
          <w:szCs w:val="28"/>
          <w:lang w:eastAsia="en-IE"/>
        </w:rPr>
        <w:t>at regular intervals</w:t>
      </w:r>
      <w:r>
        <w:rPr>
          <w:rFonts w:ascii="Comic Sans MS" w:eastAsiaTheme="minorEastAsia" w:hAnsi="Comic Sans MS"/>
          <w:color w:val="000000" w:themeColor="text1"/>
          <w:kern w:val="24"/>
          <w:sz w:val="28"/>
          <w:szCs w:val="28"/>
          <w:lang w:eastAsia="en-IE"/>
        </w:rPr>
        <w:t>’</w:t>
      </w:r>
      <w:r w:rsidRPr="008615D0">
        <w:rPr>
          <w:rFonts w:ascii="Comic Sans MS" w:eastAsiaTheme="minorEastAsia" w:hAnsi="Comic Sans MS"/>
          <w:color w:val="000000" w:themeColor="text1"/>
          <w:kern w:val="24"/>
          <w:sz w:val="28"/>
          <w:szCs w:val="28"/>
          <w:lang w:eastAsia="en-IE"/>
        </w:rPr>
        <w:t xml:space="preserve"> </w:t>
      </w:r>
    </w:p>
    <w:p w14:paraId="30CBB5F9" w14:textId="0A8BB945" w:rsidR="008615D0" w:rsidRDefault="008615D0" w:rsidP="008615D0">
      <w:pPr>
        <w:spacing w:before="200" w:after="0" w:line="216" w:lineRule="auto"/>
        <w:rPr>
          <w:rFonts w:ascii="Comic Sans MS" w:eastAsiaTheme="minorEastAsia" w:hAnsi="Comic Sans MS"/>
          <w:color w:val="000000" w:themeColor="text1"/>
          <w:kern w:val="24"/>
          <w:sz w:val="28"/>
          <w:szCs w:val="28"/>
          <w:lang w:eastAsia="en-IE"/>
        </w:rPr>
      </w:pPr>
      <w:r w:rsidRPr="008615D0">
        <w:rPr>
          <w:rFonts w:ascii="Comic Sans MS" w:eastAsiaTheme="minorEastAsia" w:hAnsi="Comic Sans MS"/>
          <w:color w:val="000000" w:themeColor="text1"/>
          <w:kern w:val="24"/>
          <w:sz w:val="28"/>
          <w:szCs w:val="28"/>
          <w:lang w:eastAsia="en-IE"/>
        </w:rPr>
        <w:t>-&gt; The periodic table is so called because the properties of the elements repeat at regular intervals</w:t>
      </w:r>
    </w:p>
    <w:p w14:paraId="2D4F53A0" w14:textId="3B5EE4DD" w:rsidR="008615D0" w:rsidRPr="008615D0" w:rsidRDefault="008615D0" w:rsidP="008615D0">
      <w:pPr>
        <w:spacing w:before="200" w:after="0" w:line="216" w:lineRule="auto"/>
        <w:rPr>
          <w:rFonts w:ascii="Comic Sans MS" w:eastAsia="Times New Roman" w:hAnsi="Comic Sans MS" w:cs="Times New Roman"/>
          <w:b/>
          <w:bCs/>
          <w:sz w:val="10"/>
          <w:szCs w:val="10"/>
          <w:u w:val="single"/>
          <w:lang w:eastAsia="en-IE"/>
        </w:rPr>
      </w:pPr>
      <w:r w:rsidRPr="008615D0">
        <w:rPr>
          <w:rFonts w:ascii="Comic Sans MS" w:eastAsiaTheme="minorEastAsia" w:hAnsi="Comic Sans MS"/>
          <w:b/>
          <w:bCs/>
          <w:color w:val="000000" w:themeColor="text1"/>
          <w:kern w:val="24"/>
          <w:sz w:val="28"/>
          <w:szCs w:val="28"/>
          <w:u w:val="single"/>
          <w:lang w:eastAsia="en-IE"/>
        </w:rPr>
        <w:t>Groups</w:t>
      </w:r>
    </w:p>
    <w:p w14:paraId="1210F005" w14:textId="77777777" w:rsidR="008615D0" w:rsidRPr="008615D0" w:rsidRDefault="008615D0" w:rsidP="008615D0">
      <w:pPr>
        <w:spacing w:before="200" w:after="0" w:line="216" w:lineRule="auto"/>
        <w:rPr>
          <w:rFonts w:ascii="Comic Sans MS" w:eastAsia="Times New Roman" w:hAnsi="Comic Sans MS" w:cs="Times New Roman"/>
          <w:sz w:val="10"/>
          <w:szCs w:val="10"/>
          <w:lang w:eastAsia="en-IE"/>
        </w:rPr>
      </w:pPr>
      <w:r w:rsidRPr="008615D0">
        <w:rPr>
          <w:rFonts w:ascii="Comic Sans MS" w:eastAsiaTheme="minorEastAsia" w:hAnsi="Comic Sans MS"/>
          <w:color w:val="000000" w:themeColor="text1"/>
          <w:kern w:val="24"/>
          <w:sz w:val="28"/>
          <w:szCs w:val="28"/>
          <w:lang w:eastAsia="en-IE"/>
        </w:rPr>
        <w:t xml:space="preserve">Elements with similar properties are arranged under one another in vertical columns. We call these columns </w:t>
      </w:r>
      <w:r w:rsidRPr="008615D0">
        <w:rPr>
          <w:rFonts w:ascii="Comic Sans MS" w:eastAsiaTheme="minorEastAsia" w:hAnsi="Comic Sans MS"/>
          <w:b/>
          <w:bCs/>
          <w:color w:val="000000" w:themeColor="text1"/>
          <w:kern w:val="24"/>
          <w:sz w:val="28"/>
          <w:szCs w:val="28"/>
          <w:lang w:eastAsia="en-IE"/>
        </w:rPr>
        <w:t>groups</w:t>
      </w:r>
      <w:r w:rsidRPr="008615D0">
        <w:rPr>
          <w:rFonts w:ascii="Comic Sans MS" w:eastAsiaTheme="minorEastAsia" w:hAnsi="Comic Sans MS"/>
          <w:color w:val="000000" w:themeColor="text1"/>
          <w:kern w:val="24"/>
          <w:sz w:val="28"/>
          <w:szCs w:val="28"/>
          <w:lang w:eastAsia="en-IE"/>
        </w:rPr>
        <w:t xml:space="preserve"> </w:t>
      </w:r>
    </w:p>
    <w:p w14:paraId="2ED4AC23" w14:textId="77777777" w:rsidR="008615D0" w:rsidRPr="008615D0" w:rsidRDefault="008615D0" w:rsidP="008615D0">
      <w:pPr>
        <w:spacing w:before="200" w:after="0" w:line="216" w:lineRule="auto"/>
        <w:rPr>
          <w:rFonts w:ascii="Comic Sans MS" w:eastAsia="Times New Roman" w:hAnsi="Comic Sans MS" w:cs="Times New Roman"/>
          <w:sz w:val="10"/>
          <w:szCs w:val="10"/>
          <w:lang w:eastAsia="en-IE"/>
        </w:rPr>
      </w:pPr>
      <w:r w:rsidRPr="008615D0">
        <w:rPr>
          <w:rFonts w:ascii="Comic Sans MS" w:eastAsiaTheme="minorEastAsia" w:hAnsi="Comic Sans MS"/>
          <w:color w:val="000000" w:themeColor="text1"/>
          <w:kern w:val="24"/>
          <w:sz w:val="28"/>
          <w:szCs w:val="28"/>
          <w:lang w:eastAsia="en-IE"/>
        </w:rPr>
        <w:t xml:space="preserve">There are 8 groups. </w:t>
      </w:r>
    </w:p>
    <w:p w14:paraId="2FDC76A9" w14:textId="77777777" w:rsidR="008615D0" w:rsidRPr="008615D0" w:rsidRDefault="008615D0" w:rsidP="008615D0">
      <w:pPr>
        <w:spacing w:before="200" w:after="0" w:line="216" w:lineRule="auto"/>
        <w:rPr>
          <w:rFonts w:ascii="Comic Sans MS" w:eastAsia="Times New Roman" w:hAnsi="Comic Sans MS" w:cs="Times New Roman"/>
          <w:sz w:val="10"/>
          <w:szCs w:val="10"/>
          <w:lang w:eastAsia="en-IE"/>
        </w:rPr>
      </w:pPr>
      <w:r w:rsidRPr="008615D0">
        <w:rPr>
          <w:rFonts w:ascii="Comic Sans MS" w:eastAsiaTheme="minorEastAsia" w:hAnsi="Comic Sans MS"/>
          <w:color w:val="000000" w:themeColor="text1"/>
          <w:kern w:val="24"/>
          <w:sz w:val="28"/>
          <w:szCs w:val="28"/>
          <w:lang w:eastAsia="en-IE"/>
        </w:rPr>
        <w:t>These are numbered using the Roman numerals I, II, III, IV, V, VI, VII and VIII</w:t>
      </w:r>
    </w:p>
    <w:p w14:paraId="4D56FC31" w14:textId="442E02BD" w:rsidR="008615D0" w:rsidRDefault="008615D0" w:rsidP="00B5109E">
      <w:pPr>
        <w:rPr>
          <w:rFonts w:ascii="Comic Sans MS" w:hAnsi="Comic Sans MS"/>
          <w:sz w:val="28"/>
          <w:szCs w:val="28"/>
        </w:rPr>
      </w:pPr>
    </w:p>
    <w:p w14:paraId="342BE5C0" w14:textId="690DACFA" w:rsidR="008615D0" w:rsidRDefault="008615D0" w:rsidP="00B5109E">
      <w:pPr>
        <w:rPr>
          <w:rFonts w:ascii="Comic Sans MS" w:hAnsi="Comic Sans MS"/>
          <w:sz w:val="28"/>
          <w:szCs w:val="28"/>
        </w:rPr>
      </w:pPr>
      <w:r>
        <w:rPr>
          <w:rFonts w:ascii="Comic Sans MS" w:hAnsi="Comic Sans MS"/>
          <w:sz w:val="28"/>
          <w:szCs w:val="28"/>
        </w:rPr>
        <w:t xml:space="preserve">Group I – The Alkali Metals </w:t>
      </w:r>
    </w:p>
    <w:p w14:paraId="4CB1F126" w14:textId="16C7E713" w:rsidR="008615D0" w:rsidRDefault="008615D0" w:rsidP="00B5109E">
      <w:pPr>
        <w:rPr>
          <w:rFonts w:ascii="Comic Sans MS" w:hAnsi="Comic Sans MS"/>
          <w:sz w:val="28"/>
          <w:szCs w:val="28"/>
        </w:rPr>
      </w:pPr>
      <w:r>
        <w:rPr>
          <w:rFonts w:ascii="Comic Sans MS" w:hAnsi="Comic Sans MS"/>
          <w:sz w:val="28"/>
          <w:szCs w:val="28"/>
        </w:rPr>
        <w:t xml:space="preserve">Group II – The Alkaline Earth Metals </w:t>
      </w:r>
    </w:p>
    <w:p w14:paraId="0DF8749C" w14:textId="5F45648A" w:rsidR="008615D0" w:rsidRDefault="008615D0" w:rsidP="00B5109E">
      <w:pPr>
        <w:rPr>
          <w:rFonts w:ascii="Comic Sans MS" w:hAnsi="Comic Sans MS"/>
          <w:sz w:val="28"/>
          <w:szCs w:val="28"/>
        </w:rPr>
      </w:pPr>
      <w:r>
        <w:rPr>
          <w:rFonts w:ascii="Comic Sans MS" w:hAnsi="Comic Sans MS"/>
          <w:sz w:val="28"/>
          <w:szCs w:val="28"/>
        </w:rPr>
        <w:t xml:space="preserve">Group VII – The Halogens </w:t>
      </w:r>
    </w:p>
    <w:p w14:paraId="042EF647" w14:textId="39DDBC40" w:rsidR="008615D0" w:rsidRDefault="008615D0" w:rsidP="00B5109E">
      <w:pPr>
        <w:rPr>
          <w:rFonts w:ascii="Comic Sans MS" w:hAnsi="Comic Sans MS"/>
          <w:sz w:val="28"/>
          <w:szCs w:val="28"/>
        </w:rPr>
      </w:pPr>
      <w:r>
        <w:rPr>
          <w:rFonts w:ascii="Comic Sans MS" w:hAnsi="Comic Sans MS"/>
          <w:sz w:val="28"/>
          <w:szCs w:val="28"/>
        </w:rPr>
        <w:t xml:space="preserve">Group VIII – The Noble (inert) Gases </w:t>
      </w:r>
    </w:p>
    <w:p w14:paraId="4AAB8B0C" w14:textId="561E8C90" w:rsidR="008615D0" w:rsidRDefault="008615D0" w:rsidP="008615D0">
      <w:pPr>
        <w:spacing w:after="0" w:line="216" w:lineRule="auto"/>
        <w:contextualSpacing/>
        <w:rPr>
          <w:rFonts w:ascii="Comic Sans MS" w:eastAsiaTheme="minorEastAsia" w:hAnsi="Comic Sans MS"/>
          <w:color w:val="000000" w:themeColor="text1"/>
          <w:kern w:val="24"/>
          <w:sz w:val="28"/>
          <w:szCs w:val="28"/>
          <w:lang w:eastAsia="en-IE"/>
        </w:rPr>
      </w:pPr>
      <w:r w:rsidRPr="008615D0">
        <w:rPr>
          <w:rFonts w:ascii="Comic Sans MS" w:eastAsiaTheme="minorEastAsia" w:hAnsi="Comic Sans MS"/>
          <w:color w:val="000000" w:themeColor="text1"/>
          <w:kern w:val="24"/>
          <w:sz w:val="28"/>
          <w:szCs w:val="28"/>
          <w:lang w:eastAsia="en-IE"/>
        </w:rPr>
        <w:lastRenderedPageBreak/>
        <w:t xml:space="preserve">For each of the groups numbered I – VIII, the group number is also the number of electrons in the outer shell of the elements in that group </w:t>
      </w:r>
    </w:p>
    <w:p w14:paraId="6D034162" w14:textId="77777777" w:rsidR="008615D0" w:rsidRPr="008615D0" w:rsidRDefault="008615D0" w:rsidP="008615D0">
      <w:pPr>
        <w:spacing w:after="0" w:line="216" w:lineRule="auto"/>
        <w:contextualSpacing/>
        <w:rPr>
          <w:rFonts w:ascii="Comic Sans MS" w:eastAsia="Times New Roman" w:hAnsi="Comic Sans MS" w:cs="Times New Roman"/>
          <w:sz w:val="28"/>
          <w:szCs w:val="28"/>
          <w:lang w:eastAsia="en-IE"/>
        </w:rPr>
      </w:pPr>
    </w:p>
    <w:p w14:paraId="32023516" w14:textId="77777777" w:rsidR="008615D0" w:rsidRPr="008615D0" w:rsidRDefault="008615D0" w:rsidP="008615D0">
      <w:pPr>
        <w:spacing w:after="0" w:line="216" w:lineRule="auto"/>
        <w:contextualSpacing/>
        <w:rPr>
          <w:rFonts w:ascii="Comic Sans MS" w:eastAsia="Times New Roman" w:hAnsi="Comic Sans MS" w:cs="Times New Roman"/>
          <w:sz w:val="28"/>
          <w:szCs w:val="28"/>
          <w:lang w:eastAsia="en-IE"/>
        </w:rPr>
      </w:pPr>
      <w:r w:rsidRPr="008615D0">
        <w:rPr>
          <w:rFonts w:ascii="Comic Sans MS" w:eastAsiaTheme="minorEastAsia" w:hAnsi="Comic Sans MS"/>
          <w:color w:val="000000" w:themeColor="text1"/>
          <w:kern w:val="24"/>
          <w:sz w:val="28"/>
          <w:szCs w:val="28"/>
          <w:lang w:eastAsia="en-IE"/>
        </w:rPr>
        <w:t xml:space="preserve">So, group I elements all have 1 electron in their outer shell </w:t>
      </w:r>
    </w:p>
    <w:p w14:paraId="19BB4BC9" w14:textId="77777777" w:rsidR="008615D0" w:rsidRPr="008615D0" w:rsidRDefault="008615D0" w:rsidP="008615D0">
      <w:pPr>
        <w:spacing w:after="0" w:line="216" w:lineRule="auto"/>
        <w:contextualSpacing/>
        <w:rPr>
          <w:rFonts w:ascii="Comic Sans MS" w:eastAsia="Times New Roman" w:hAnsi="Comic Sans MS" w:cs="Times New Roman"/>
          <w:sz w:val="28"/>
          <w:szCs w:val="28"/>
          <w:lang w:eastAsia="en-IE"/>
        </w:rPr>
      </w:pPr>
      <w:r w:rsidRPr="008615D0">
        <w:rPr>
          <w:rFonts w:ascii="Comic Sans MS" w:eastAsiaTheme="minorEastAsia" w:hAnsi="Comic Sans MS"/>
          <w:color w:val="000000" w:themeColor="text1"/>
          <w:kern w:val="24"/>
          <w:sz w:val="28"/>
          <w:szCs w:val="28"/>
          <w:lang w:eastAsia="en-IE"/>
        </w:rPr>
        <w:t>Group II elements all have 2 electrons in the outer shell</w:t>
      </w:r>
    </w:p>
    <w:p w14:paraId="415719BD" w14:textId="77777777" w:rsidR="008615D0" w:rsidRPr="008615D0" w:rsidRDefault="008615D0" w:rsidP="008615D0">
      <w:pPr>
        <w:spacing w:before="200" w:after="0" w:line="216" w:lineRule="auto"/>
        <w:rPr>
          <w:rFonts w:ascii="Comic Sans MS" w:eastAsia="Times New Roman" w:hAnsi="Comic Sans MS" w:cs="Times New Roman"/>
          <w:sz w:val="28"/>
          <w:szCs w:val="28"/>
          <w:lang w:eastAsia="en-IE"/>
        </w:rPr>
      </w:pPr>
      <w:r w:rsidRPr="008615D0">
        <w:rPr>
          <w:rFonts w:ascii="Comic Sans MS" w:eastAsiaTheme="minorEastAsia" w:hAnsi="Comic Sans MS"/>
          <w:color w:val="000000" w:themeColor="text1"/>
          <w:kern w:val="24"/>
          <w:sz w:val="28"/>
          <w:szCs w:val="28"/>
          <w:lang w:eastAsia="en-IE"/>
        </w:rPr>
        <w:t>And so on ….</w:t>
      </w:r>
    </w:p>
    <w:p w14:paraId="45833895" w14:textId="59FD8541" w:rsidR="008615D0" w:rsidRDefault="008615D0" w:rsidP="008615D0">
      <w:pPr>
        <w:spacing w:before="200" w:after="0" w:line="216" w:lineRule="auto"/>
        <w:rPr>
          <w:rFonts w:ascii="Comic Sans MS" w:eastAsiaTheme="minorEastAsia" w:hAnsi="Comic Sans MS"/>
          <w:color w:val="000000" w:themeColor="text1"/>
          <w:kern w:val="24"/>
          <w:sz w:val="28"/>
          <w:szCs w:val="28"/>
          <w:lang w:eastAsia="en-IE"/>
        </w:rPr>
      </w:pPr>
      <w:r w:rsidRPr="008615D0">
        <w:rPr>
          <w:rFonts w:ascii="Comic Sans MS" w:eastAsiaTheme="minorEastAsia" w:hAnsi="Comic Sans MS"/>
          <w:color w:val="000000" w:themeColor="text1"/>
          <w:kern w:val="24"/>
          <w:sz w:val="28"/>
          <w:szCs w:val="28"/>
          <w:lang w:eastAsia="en-IE"/>
        </w:rPr>
        <w:t>Because of this, elements in the same group of the periodic table have similar chemical properties</w:t>
      </w:r>
      <w:r>
        <w:rPr>
          <w:rFonts w:ascii="Comic Sans MS" w:eastAsiaTheme="minorEastAsia" w:hAnsi="Comic Sans MS"/>
          <w:color w:val="000000" w:themeColor="text1"/>
          <w:kern w:val="24"/>
          <w:sz w:val="28"/>
          <w:szCs w:val="28"/>
          <w:lang w:eastAsia="en-IE"/>
        </w:rPr>
        <w:t xml:space="preserve">. </w:t>
      </w:r>
    </w:p>
    <w:p w14:paraId="6DEDFB55" w14:textId="730589F4" w:rsidR="008615D0" w:rsidRDefault="008615D0" w:rsidP="008615D0">
      <w:pPr>
        <w:spacing w:before="200" w:after="0" w:line="216" w:lineRule="auto"/>
        <w:rPr>
          <w:rFonts w:ascii="Comic Sans MS" w:eastAsiaTheme="minorEastAsia" w:hAnsi="Comic Sans MS"/>
          <w:color w:val="000000" w:themeColor="text1"/>
          <w:kern w:val="24"/>
          <w:sz w:val="28"/>
          <w:szCs w:val="28"/>
          <w:lang w:eastAsia="en-IE"/>
        </w:rPr>
      </w:pPr>
      <w:r>
        <w:rPr>
          <w:rFonts w:ascii="Comic Sans MS" w:eastAsiaTheme="minorEastAsia" w:hAnsi="Comic Sans MS"/>
          <w:color w:val="000000" w:themeColor="text1"/>
          <w:kern w:val="24"/>
          <w:sz w:val="28"/>
          <w:szCs w:val="28"/>
          <w:lang w:eastAsia="en-IE"/>
        </w:rPr>
        <w:t xml:space="preserve">Group I – The Alkali Metals – is the most reactive group of elements as they only have one electron in their outer shell </w:t>
      </w:r>
    </w:p>
    <w:p w14:paraId="368A3912" w14:textId="51481669" w:rsidR="008615D0" w:rsidRDefault="008615D0" w:rsidP="008615D0">
      <w:pPr>
        <w:spacing w:before="200" w:after="0" w:line="216" w:lineRule="auto"/>
        <w:rPr>
          <w:rFonts w:ascii="Comic Sans MS" w:eastAsiaTheme="minorEastAsia" w:hAnsi="Comic Sans MS"/>
          <w:color w:val="000000" w:themeColor="text1"/>
          <w:kern w:val="24"/>
          <w:sz w:val="28"/>
          <w:szCs w:val="28"/>
          <w:lang w:eastAsia="en-IE"/>
        </w:rPr>
      </w:pPr>
      <w:r>
        <w:rPr>
          <w:rFonts w:ascii="Comic Sans MS" w:eastAsiaTheme="minorEastAsia" w:hAnsi="Comic Sans MS"/>
          <w:color w:val="000000" w:themeColor="text1"/>
          <w:kern w:val="24"/>
          <w:sz w:val="28"/>
          <w:szCs w:val="28"/>
          <w:lang w:eastAsia="en-IE"/>
        </w:rPr>
        <w:t xml:space="preserve">Group VIII – The Noble Gases – is the most stable/least unreactive group of elements as they have a full 8 electrons in their outer shell (obey the Octet Rule). </w:t>
      </w:r>
    </w:p>
    <w:p w14:paraId="55908E37" w14:textId="77777777" w:rsidR="008615D0" w:rsidRPr="008615D0" w:rsidRDefault="008615D0" w:rsidP="008615D0">
      <w:pPr>
        <w:spacing w:before="200" w:after="0" w:line="216" w:lineRule="auto"/>
        <w:rPr>
          <w:rFonts w:ascii="Comic Sans MS" w:eastAsia="Times New Roman" w:hAnsi="Comic Sans MS" w:cs="Times New Roman"/>
          <w:sz w:val="28"/>
          <w:szCs w:val="28"/>
          <w:lang w:eastAsia="en-IE"/>
        </w:rPr>
      </w:pPr>
    </w:p>
    <w:p w14:paraId="1524BC67" w14:textId="64970BD0" w:rsidR="008615D0" w:rsidRDefault="008615D0" w:rsidP="00B5109E">
      <w:pPr>
        <w:rPr>
          <w:rFonts w:ascii="Comic Sans MS" w:hAnsi="Comic Sans MS"/>
          <w:b/>
          <w:bCs/>
          <w:sz w:val="28"/>
          <w:szCs w:val="28"/>
          <w:u w:val="single"/>
        </w:rPr>
      </w:pPr>
      <w:r w:rsidRPr="008615D0">
        <w:rPr>
          <w:rFonts w:ascii="Comic Sans MS" w:hAnsi="Comic Sans MS"/>
          <w:b/>
          <w:bCs/>
          <w:sz w:val="28"/>
          <w:szCs w:val="28"/>
          <w:u w:val="single"/>
        </w:rPr>
        <w:t xml:space="preserve">Periods </w:t>
      </w:r>
    </w:p>
    <w:p w14:paraId="6519A803" w14:textId="77777777" w:rsidR="008615D0" w:rsidRPr="008615D0" w:rsidRDefault="008615D0" w:rsidP="008615D0">
      <w:pPr>
        <w:numPr>
          <w:ilvl w:val="0"/>
          <w:numId w:val="4"/>
        </w:numPr>
        <w:spacing w:after="0" w:line="216" w:lineRule="auto"/>
        <w:ind w:left="1080"/>
        <w:contextualSpacing/>
        <w:rPr>
          <w:rFonts w:ascii="Comic Sans MS" w:eastAsia="Times New Roman" w:hAnsi="Comic Sans MS" w:cs="Times New Roman"/>
          <w:sz w:val="28"/>
          <w:szCs w:val="28"/>
          <w:lang w:eastAsia="en-IE"/>
        </w:rPr>
      </w:pPr>
      <w:r w:rsidRPr="008615D0">
        <w:rPr>
          <w:rFonts w:ascii="Comic Sans MS" w:eastAsiaTheme="minorEastAsia" w:hAnsi="Comic Sans MS"/>
          <w:color w:val="000000" w:themeColor="text1"/>
          <w:kern w:val="24"/>
          <w:sz w:val="28"/>
          <w:szCs w:val="28"/>
          <w:lang w:eastAsia="en-IE"/>
        </w:rPr>
        <w:t>The horizontal rows of elements are called periods</w:t>
      </w:r>
    </w:p>
    <w:p w14:paraId="244F7659" w14:textId="77777777" w:rsidR="008615D0" w:rsidRPr="008615D0" w:rsidRDefault="008615D0" w:rsidP="008615D0">
      <w:pPr>
        <w:numPr>
          <w:ilvl w:val="0"/>
          <w:numId w:val="4"/>
        </w:numPr>
        <w:spacing w:after="0" w:line="216" w:lineRule="auto"/>
        <w:ind w:left="1080"/>
        <w:contextualSpacing/>
        <w:rPr>
          <w:rFonts w:ascii="Comic Sans MS" w:eastAsia="Times New Roman" w:hAnsi="Comic Sans MS" w:cs="Times New Roman"/>
          <w:sz w:val="28"/>
          <w:szCs w:val="28"/>
          <w:lang w:eastAsia="en-IE"/>
        </w:rPr>
      </w:pPr>
      <w:r w:rsidRPr="008615D0">
        <w:rPr>
          <w:rFonts w:ascii="Comic Sans MS" w:eastAsiaTheme="minorEastAsia" w:hAnsi="Comic Sans MS"/>
          <w:color w:val="000000" w:themeColor="text1"/>
          <w:kern w:val="24"/>
          <w:sz w:val="28"/>
          <w:szCs w:val="28"/>
          <w:lang w:eastAsia="en-IE"/>
        </w:rPr>
        <w:t xml:space="preserve">There are 7 period in the periodic table </w:t>
      </w:r>
    </w:p>
    <w:p w14:paraId="177C0675" w14:textId="77777777" w:rsidR="008615D0" w:rsidRPr="008615D0" w:rsidRDefault="008615D0" w:rsidP="008615D0">
      <w:pPr>
        <w:numPr>
          <w:ilvl w:val="0"/>
          <w:numId w:val="4"/>
        </w:numPr>
        <w:spacing w:after="0" w:line="216" w:lineRule="auto"/>
        <w:ind w:left="1080"/>
        <w:contextualSpacing/>
        <w:rPr>
          <w:rFonts w:ascii="Comic Sans MS" w:eastAsia="Times New Roman" w:hAnsi="Comic Sans MS" w:cs="Times New Roman"/>
          <w:sz w:val="28"/>
          <w:szCs w:val="28"/>
          <w:lang w:eastAsia="en-IE"/>
        </w:rPr>
      </w:pPr>
      <w:r w:rsidRPr="008615D0">
        <w:rPr>
          <w:rFonts w:ascii="Comic Sans MS" w:eastAsiaTheme="minorEastAsia" w:hAnsi="Comic Sans MS"/>
          <w:color w:val="000000" w:themeColor="text1"/>
          <w:kern w:val="24"/>
          <w:sz w:val="28"/>
          <w:szCs w:val="28"/>
          <w:lang w:eastAsia="en-IE"/>
        </w:rPr>
        <w:t xml:space="preserve">The first period only contains hydrogen and helium </w:t>
      </w:r>
    </w:p>
    <w:p w14:paraId="0C106CFB" w14:textId="77777777" w:rsidR="008615D0" w:rsidRPr="008615D0" w:rsidRDefault="008615D0" w:rsidP="008615D0">
      <w:pPr>
        <w:numPr>
          <w:ilvl w:val="0"/>
          <w:numId w:val="4"/>
        </w:numPr>
        <w:spacing w:after="0" w:line="216" w:lineRule="auto"/>
        <w:ind w:left="1080"/>
        <w:contextualSpacing/>
        <w:rPr>
          <w:rFonts w:ascii="Comic Sans MS" w:eastAsia="Times New Roman" w:hAnsi="Comic Sans MS" w:cs="Times New Roman"/>
          <w:sz w:val="28"/>
          <w:szCs w:val="28"/>
          <w:lang w:eastAsia="en-IE"/>
        </w:rPr>
      </w:pPr>
      <w:r w:rsidRPr="008615D0">
        <w:rPr>
          <w:rFonts w:ascii="Comic Sans MS" w:eastAsiaTheme="minorEastAsia" w:hAnsi="Comic Sans MS"/>
          <w:color w:val="000000" w:themeColor="text1"/>
          <w:kern w:val="24"/>
          <w:sz w:val="28"/>
          <w:szCs w:val="28"/>
          <w:lang w:eastAsia="en-IE"/>
        </w:rPr>
        <w:t>The second period contains the elements from lithium to neon</w:t>
      </w:r>
    </w:p>
    <w:p w14:paraId="6D318EAE" w14:textId="77777777" w:rsidR="008615D0" w:rsidRPr="008615D0" w:rsidRDefault="008615D0" w:rsidP="008615D0">
      <w:pPr>
        <w:numPr>
          <w:ilvl w:val="0"/>
          <w:numId w:val="4"/>
        </w:numPr>
        <w:spacing w:after="0" w:line="216" w:lineRule="auto"/>
        <w:ind w:left="1080"/>
        <w:contextualSpacing/>
        <w:rPr>
          <w:rFonts w:ascii="Comic Sans MS" w:eastAsia="Times New Roman" w:hAnsi="Comic Sans MS" w:cs="Times New Roman"/>
          <w:sz w:val="28"/>
          <w:szCs w:val="28"/>
          <w:lang w:eastAsia="en-IE"/>
        </w:rPr>
      </w:pPr>
      <w:r w:rsidRPr="008615D0">
        <w:rPr>
          <w:rFonts w:ascii="Comic Sans MS" w:eastAsiaTheme="minorEastAsia" w:hAnsi="Comic Sans MS"/>
          <w:color w:val="000000" w:themeColor="text1"/>
          <w:kern w:val="24"/>
          <w:sz w:val="28"/>
          <w:szCs w:val="28"/>
          <w:lang w:eastAsia="en-IE"/>
        </w:rPr>
        <w:t xml:space="preserve">Beside each period is the symbol n (for example n=2), this means that these elements have 2 electron shells in their atomic structure  </w:t>
      </w:r>
    </w:p>
    <w:p w14:paraId="11AD145D" w14:textId="77777777" w:rsidR="008615D0" w:rsidRPr="008615D0" w:rsidRDefault="008615D0" w:rsidP="00B5109E">
      <w:pPr>
        <w:rPr>
          <w:rFonts w:ascii="Comic Sans MS" w:hAnsi="Comic Sans MS"/>
          <w:b/>
          <w:bCs/>
          <w:sz w:val="28"/>
          <w:szCs w:val="28"/>
          <w:u w:val="single"/>
        </w:rPr>
      </w:pPr>
    </w:p>
    <w:sectPr w:rsidR="008615D0" w:rsidRPr="00861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78D"/>
    <w:multiLevelType w:val="hybridMultilevel"/>
    <w:tmpl w:val="57BC5AB2"/>
    <w:lvl w:ilvl="0" w:tplc="B6A6A896">
      <w:start w:val="1"/>
      <w:numFmt w:val="bullet"/>
      <w:lvlText w:val="•"/>
      <w:lvlJc w:val="left"/>
      <w:pPr>
        <w:tabs>
          <w:tab w:val="num" w:pos="720"/>
        </w:tabs>
        <w:ind w:left="720" w:hanging="360"/>
      </w:pPr>
      <w:rPr>
        <w:rFonts w:ascii="Arial" w:hAnsi="Arial" w:hint="default"/>
      </w:rPr>
    </w:lvl>
    <w:lvl w:ilvl="1" w:tplc="2A545D7A" w:tentative="1">
      <w:start w:val="1"/>
      <w:numFmt w:val="bullet"/>
      <w:lvlText w:val="•"/>
      <w:lvlJc w:val="left"/>
      <w:pPr>
        <w:tabs>
          <w:tab w:val="num" w:pos="1440"/>
        </w:tabs>
        <w:ind w:left="1440" w:hanging="360"/>
      </w:pPr>
      <w:rPr>
        <w:rFonts w:ascii="Arial" w:hAnsi="Arial" w:hint="default"/>
      </w:rPr>
    </w:lvl>
    <w:lvl w:ilvl="2" w:tplc="7B2010DA" w:tentative="1">
      <w:start w:val="1"/>
      <w:numFmt w:val="bullet"/>
      <w:lvlText w:val="•"/>
      <w:lvlJc w:val="left"/>
      <w:pPr>
        <w:tabs>
          <w:tab w:val="num" w:pos="2160"/>
        </w:tabs>
        <w:ind w:left="2160" w:hanging="360"/>
      </w:pPr>
      <w:rPr>
        <w:rFonts w:ascii="Arial" w:hAnsi="Arial" w:hint="default"/>
      </w:rPr>
    </w:lvl>
    <w:lvl w:ilvl="3" w:tplc="D2EE7432" w:tentative="1">
      <w:start w:val="1"/>
      <w:numFmt w:val="bullet"/>
      <w:lvlText w:val="•"/>
      <w:lvlJc w:val="left"/>
      <w:pPr>
        <w:tabs>
          <w:tab w:val="num" w:pos="2880"/>
        </w:tabs>
        <w:ind w:left="2880" w:hanging="360"/>
      </w:pPr>
      <w:rPr>
        <w:rFonts w:ascii="Arial" w:hAnsi="Arial" w:hint="default"/>
      </w:rPr>
    </w:lvl>
    <w:lvl w:ilvl="4" w:tplc="1EF64776" w:tentative="1">
      <w:start w:val="1"/>
      <w:numFmt w:val="bullet"/>
      <w:lvlText w:val="•"/>
      <w:lvlJc w:val="left"/>
      <w:pPr>
        <w:tabs>
          <w:tab w:val="num" w:pos="3600"/>
        </w:tabs>
        <w:ind w:left="3600" w:hanging="360"/>
      </w:pPr>
      <w:rPr>
        <w:rFonts w:ascii="Arial" w:hAnsi="Arial" w:hint="default"/>
      </w:rPr>
    </w:lvl>
    <w:lvl w:ilvl="5" w:tplc="D29E9E6E" w:tentative="1">
      <w:start w:val="1"/>
      <w:numFmt w:val="bullet"/>
      <w:lvlText w:val="•"/>
      <w:lvlJc w:val="left"/>
      <w:pPr>
        <w:tabs>
          <w:tab w:val="num" w:pos="4320"/>
        </w:tabs>
        <w:ind w:left="4320" w:hanging="360"/>
      </w:pPr>
      <w:rPr>
        <w:rFonts w:ascii="Arial" w:hAnsi="Arial" w:hint="default"/>
      </w:rPr>
    </w:lvl>
    <w:lvl w:ilvl="6" w:tplc="70E81218" w:tentative="1">
      <w:start w:val="1"/>
      <w:numFmt w:val="bullet"/>
      <w:lvlText w:val="•"/>
      <w:lvlJc w:val="left"/>
      <w:pPr>
        <w:tabs>
          <w:tab w:val="num" w:pos="5040"/>
        </w:tabs>
        <w:ind w:left="5040" w:hanging="360"/>
      </w:pPr>
      <w:rPr>
        <w:rFonts w:ascii="Arial" w:hAnsi="Arial" w:hint="default"/>
      </w:rPr>
    </w:lvl>
    <w:lvl w:ilvl="7" w:tplc="9CCA8712" w:tentative="1">
      <w:start w:val="1"/>
      <w:numFmt w:val="bullet"/>
      <w:lvlText w:val="•"/>
      <w:lvlJc w:val="left"/>
      <w:pPr>
        <w:tabs>
          <w:tab w:val="num" w:pos="5760"/>
        </w:tabs>
        <w:ind w:left="5760" w:hanging="360"/>
      </w:pPr>
      <w:rPr>
        <w:rFonts w:ascii="Arial" w:hAnsi="Arial" w:hint="default"/>
      </w:rPr>
    </w:lvl>
    <w:lvl w:ilvl="8" w:tplc="27AE92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242A50"/>
    <w:multiLevelType w:val="hybridMultilevel"/>
    <w:tmpl w:val="FE7C8DFC"/>
    <w:lvl w:ilvl="0" w:tplc="99C21FE6">
      <w:start w:val="1"/>
      <w:numFmt w:val="bullet"/>
      <w:lvlText w:val="•"/>
      <w:lvlJc w:val="left"/>
      <w:pPr>
        <w:tabs>
          <w:tab w:val="num" w:pos="720"/>
        </w:tabs>
        <w:ind w:left="720" w:hanging="360"/>
      </w:pPr>
      <w:rPr>
        <w:rFonts w:ascii="Arial" w:hAnsi="Arial" w:hint="default"/>
      </w:rPr>
    </w:lvl>
    <w:lvl w:ilvl="1" w:tplc="FED2766A" w:tentative="1">
      <w:start w:val="1"/>
      <w:numFmt w:val="bullet"/>
      <w:lvlText w:val="•"/>
      <w:lvlJc w:val="left"/>
      <w:pPr>
        <w:tabs>
          <w:tab w:val="num" w:pos="1440"/>
        </w:tabs>
        <w:ind w:left="1440" w:hanging="360"/>
      </w:pPr>
      <w:rPr>
        <w:rFonts w:ascii="Arial" w:hAnsi="Arial" w:hint="default"/>
      </w:rPr>
    </w:lvl>
    <w:lvl w:ilvl="2" w:tplc="4022A8E0" w:tentative="1">
      <w:start w:val="1"/>
      <w:numFmt w:val="bullet"/>
      <w:lvlText w:val="•"/>
      <w:lvlJc w:val="left"/>
      <w:pPr>
        <w:tabs>
          <w:tab w:val="num" w:pos="2160"/>
        </w:tabs>
        <w:ind w:left="2160" w:hanging="360"/>
      </w:pPr>
      <w:rPr>
        <w:rFonts w:ascii="Arial" w:hAnsi="Arial" w:hint="default"/>
      </w:rPr>
    </w:lvl>
    <w:lvl w:ilvl="3" w:tplc="0360E9D4" w:tentative="1">
      <w:start w:val="1"/>
      <w:numFmt w:val="bullet"/>
      <w:lvlText w:val="•"/>
      <w:lvlJc w:val="left"/>
      <w:pPr>
        <w:tabs>
          <w:tab w:val="num" w:pos="2880"/>
        </w:tabs>
        <w:ind w:left="2880" w:hanging="360"/>
      </w:pPr>
      <w:rPr>
        <w:rFonts w:ascii="Arial" w:hAnsi="Arial" w:hint="default"/>
      </w:rPr>
    </w:lvl>
    <w:lvl w:ilvl="4" w:tplc="01E4FAC4" w:tentative="1">
      <w:start w:val="1"/>
      <w:numFmt w:val="bullet"/>
      <w:lvlText w:val="•"/>
      <w:lvlJc w:val="left"/>
      <w:pPr>
        <w:tabs>
          <w:tab w:val="num" w:pos="3600"/>
        </w:tabs>
        <w:ind w:left="3600" w:hanging="360"/>
      </w:pPr>
      <w:rPr>
        <w:rFonts w:ascii="Arial" w:hAnsi="Arial" w:hint="default"/>
      </w:rPr>
    </w:lvl>
    <w:lvl w:ilvl="5" w:tplc="B43AAF6C" w:tentative="1">
      <w:start w:val="1"/>
      <w:numFmt w:val="bullet"/>
      <w:lvlText w:val="•"/>
      <w:lvlJc w:val="left"/>
      <w:pPr>
        <w:tabs>
          <w:tab w:val="num" w:pos="4320"/>
        </w:tabs>
        <w:ind w:left="4320" w:hanging="360"/>
      </w:pPr>
      <w:rPr>
        <w:rFonts w:ascii="Arial" w:hAnsi="Arial" w:hint="default"/>
      </w:rPr>
    </w:lvl>
    <w:lvl w:ilvl="6" w:tplc="753621B6" w:tentative="1">
      <w:start w:val="1"/>
      <w:numFmt w:val="bullet"/>
      <w:lvlText w:val="•"/>
      <w:lvlJc w:val="left"/>
      <w:pPr>
        <w:tabs>
          <w:tab w:val="num" w:pos="5040"/>
        </w:tabs>
        <w:ind w:left="5040" w:hanging="360"/>
      </w:pPr>
      <w:rPr>
        <w:rFonts w:ascii="Arial" w:hAnsi="Arial" w:hint="default"/>
      </w:rPr>
    </w:lvl>
    <w:lvl w:ilvl="7" w:tplc="91223ADE" w:tentative="1">
      <w:start w:val="1"/>
      <w:numFmt w:val="bullet"/>
      <w:lvlText w:val="•"/>
      <w:lvlJc w:val="left"/>
      <w:pPr>
        <w:tabs>
          <w:tab w:val="num" w:pos="5760"/>
        </w:tabs>
        <w:ind w:left="5760" w:hanging="360"/>
      </w:pPr>
      <w:rPr>
        <w:rFonts w:ascii="Arial" w:hAnsi="Arial" w:hint="default"/>
      </w:rPr>
    </w:lvl>
    <w:lvl w:ilvl="8" w:tplc="B6242E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9769DC"/>
    <w:multiLevelType w:val="hybridMultilevel"/>
    <w:tmpl w:val="BD225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AA012A9"/>
    <w:multiLevelType w:val="hybridMultilevel"/>
    <w:tmpl w:val="ACF2438E"/>
    <w:lvl w:ilvl="0" w:tplc="B29478F4">
      <w:start w:val="1"/>
      <w:numFmt w:val="decimal"/>
      <w:lvlText w:val="%1."/>
      <w:lvlJc w:val="left"/>
      <w:pPr>
        <w:ind w:left="720" w:hanging="360"/>
      </w:pPr>
      <w:rPr>
        <w:rFonts w:ascii="Comic Sans MS" w:hAnsi="Comic Sans MS" w:hint="default"/>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AF"/>
    <w:rsid w:val="0005250D"/>
    <w:rsid w:val="00104433"/>
    <w:rsid w:val="0062183D"/>
    <w:rsid w:val="008615D0"/>
    <w:rsid w:val="00893E55"/>
    <w:rsid w:val="00904316"/>
    <w:rsid w:val="00B5109E"/>
    <w:rsid w:val="00D96EAF"/>
    <w:rsid w:val="00DE38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E7C0"/>
  <w15:chartTrackingRefBased/>
  <w15:docId w15:val="{5D02552D-55D9-4D8F-A7F7-E36DEC44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09E"/>
    <w:pPr>
      <w:ind w:left="720"/>
      <w:contextualSpacing/>
    </w:pPr>
  </w:style>
  <w:style w:type="paragraph" w:styleId="NormalWeb">
    <w:name w:val="Normal (Web)"/>
    <w:basedOn w:val="Normal"/>
    <w:uiPriority w:val="99"/>
    <w:semiHidden/>
    <w:unhideWhenUsed/>
    <w:rsid w:val="00B5109E"/>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B51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87412">
      <w:bodyDiv w:val="1"/>
      <w:marLeft w:val="0"/>
      <w:marRight w:val="0"/>
      <w:marTop w:val="0"/>
      <w:marBottom w:val="0"/>
      <w:divBdr>
        <w:top w:val="none" w:sz="0" w:space="0" w:color="auto"/>
        <w:left w:val="none" w:sz="0" w:space="0" w:color="auto"/>
        <w:bottom w:val="none" w:sz="0" w:space="0" w:color="auto"/>
        <w:right w:val="none" w:sz="0" w:space="0" w:color="auto"/>
      </w:divBdr>
      <w:divsChild>
        <w:div w:id="1736779216">
          <w:marLeft w:val="360"/>
          <w:marRight w:val="0"/>
          <w:marTop w:val="200"/>
          <w:marBottom w:val="0"/>
          <w:divBdr>
            <w:top w:val="none" w:sz="0" w:space="0" w:color="auto"/>
            <w:left w:val="none" w:sz="0" w:space="0" w:color="auto"/>
            <w:bottom w:val="none" w:sz="0" w:space="0" w:color="auto"/>
            <w:right w:val="none" w:sz="0" w:space="0" w:color="auto"/>
          </w:divBdr>
        </w:div>
        <w:div w:id="372510043">
          <w:marLeft w:val="360"/>
          <w:marRight w:val="0"/>
          <w:marTop w:val="200"/>
          <w:marBottom w:val="0"/>
          <w:divBdr>
            <w:top w:val="none" w:sz="0" w:space="0" w:color="auto"/>
            <w:left w:val="none" w:sz="0" w:space="0" w:color="auto"/>
            <w:bottom w:val="none" w:sz="0" w:space="0" w:color="auto"/>
            <w:right w:val="none" w:sz="0" w:space="0" w:color="auto"/>
          </w:divBdr>
        </w:div>
        <w:div w:id="1726222848">
          <w:marLeft w:val="360"/>
          <w:marRight w:val="0"/>
          <w:marTop w:val="200"/>
          <w:marBottom w:val="0"/>
          <w:divBdr>
            <w:top w:val="none" w:sz="0" w:space="0" w:color="auto"/>
            <w:left w:val="none" w:sz="0" w:space="0" w:color="auto"/>
            <w:bottom w:val="none" w:sz="0" w:space="0" w:color="auto"/>
            <w:right w:val="none" w:sz="0" w:space="0" w:color="auto"/>
          </w:divBdr>
        </w:div>
      </w:divsChild>
    </w:div>
    <w:div w:id="830366607">
      <w:bodyDiv w:val="1"/>
      <w:marLeft w:val="0"/>
      <w:marRight w:val="0"/>
      <w:marTop w:val="0"/>
      <w:marBottom w:val="0"/>
      <w:divBdr>
        <w:top w:val="none" w:sz="0" w:space="0" w:color="auto"/>
        <w:left w:val="none" w:sz="0" w:space="0" w:color="auto"/>
        <w:bottom w:val="none" w:sz="0" w:space="0" w:color="auto"/>
        <w:right w:val="none" w:sz="0" w:space="0" w:color="auto"/>
      </w:divBdr>
    </w:div>
    <w:div w:id="924219657">
      <w:bodyDiv w:val="1"/>
      <w:marLeft w:val="0"/>
      <w:marRight w:val="0"/>
      <w:marTop w:val="0"/>
      <w:marBottom w:val="0"/>
      <w:divBdr>
        <w:top w:val="none" w:sz="0" w:space="0" w:color="auto"/>
        <w:left w:val="none" w:sz="0" w:space="0" w:color="auto"/>
        <w:bottom w:val="none" w:sz="0" w:space="0" w:color="auto"/>
        <w:right w:val="none" w:sz="0" w:space="0" w:color="auto"/>
      </w:divBdr>
    </w:div>
    <w:div w:id="1045567330">
      <w:bodyDiv w:val="1"/>
      <w:marLeft w:val="0"/>
      <w:marRight w:val="0"/>
      <w:marTop w:val="0"/>
      <w:marBottom w:val="0"/>
      <w:divBdr>
        <w:top w:val="none" w:sz="0" w:space="0" w:color="auto"/>
        <w:left w:val="none" w:sz="0" w:space="0" w:color="auto"/>
        <w:bottom w:val="none" w:sz="0" w:space="0" w:color="auto"/>
        <w:right w:val="none" w:sz="0" w:space="0" w:color="auto"/>
      </w:divBdr>
      <w:divsChild>
        <w:div w:id="1867012952">
          <w:marLeft w:val="360"/>
          <w:marRight w:val="0"/>
          <w:marTop w:val="200"/>
          <w:marBottom w:val="0"/>
          <w:divBdr>
            <w:top w:val="none" w:sz="0" w:space="0" w:color="auto"/>
            <w:left w:val="none" w:sz="0" w:space="0" w:color="auto"/>
            <w:bottom w:val="none" w:sz="0" w:space="0" w:color="auto"/>
            <w:right w:val="none" w:sz="0" w:space="0" w:color="auto"/>
          </w:divBdr>
        </w:div>
        <w:div w:id="2086412013">
          <w:marLeft w:val="360"/>
          <w:marRight w:val="0"/>
          <w:marTop w:val="200"/>
          <w:marBottom w:val="0"/>
          <w:divBdr>
            <w:top w:val="none" w:sz="0" w:space="0" w:color="auto"/>
            <w:left w:val="none" w:sz="0" w:space="0" w:color="auto"/>
            <w:bottom w:val="none" w:sz="0" w:space="0" w:color="auto"/>
            <w:right w:val="none" w:sz="0" w:space="0" w:color="auto"/>
          </w:divBdr>
        </w:div>
        <w:div w:id="1257639203">
          <w:marLeft w:val="360"/>
          <w:marRight w:val="0"/>
          <w:marTop w:val="200"/>
          <w:marBottom w:val="0"/>
          <w:divBdr>
            <w:top w:val="none" w:sz="0" w:space="0" w:color="auto"/>
            <w:left w:val="none" w:sz="0" w:space="0" w:color="auto"/>
            <w:bottom w:val="none" w:sz="0" w:space="0" w:color="auto"/>
            <w:right w:val="none" w:sz="0" w:space="0" w:color="auto"/>
          </w:divBdr>
        </w:div>
        <w:div w:id="1330253102">
          <w:marLeft w:val="360"/>
          <w:marRight w:val="0"/>
          <w:marTop w:val="200"/>
          <w:marBottom w:val="0"/>
          <w:divBdr>
            <w:top w:val="none" w:sz="0" w:space="0" w:color="auto"/>
            <w:left w:val="none" w:sz="0" w:space="0" w:color="auto"/>
            <w:bottom w:val="none" w:sz="0" w:space="0" w:color="auto"/>
            <w:right w:val="none" w:sz="0" w:space="0" w:color="auto"/>
          </w:divBdr>
        </w:div>
        <w:div w:id="205202970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6</cp:revision>
  <dcterms:created xsi:type="dcterms:W3CDTF">2019-12-26T17:52:00Z</dcterms:created>
  <dcterms:modified xsi:type="dcterms:W3CDTF">2019-12-26T19:06:00Z</dcterms:modified>
</cp:coreProperties>
</file>