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680" w:rsidRDefault="00B467F9" w:rsidP="00B467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67F9">
        <w:rPr>
          <w:rFonts w:ascii="Times New Roman" w:hAnsi="Times New Roman" w:cs="Times New Roman"/>
          <w:b/>
          <w:bCs/>
          <w:sz w:val="28"/>
          <w:szCs w:val="28"/>
          <w:u w:val="single"/>
        </w:rPr>
        <w:t>Classification of Organisms</w:t>
      </w:r>
    </w:p>
    <w:p w:rsidR="00B467F9" w:rsidRDefault="00B467F9" w:rsidP="00B467F9">
      <w:pPr>
        <w:jc w:val="both"/>
        <w:rPr>
          <w:rFonts w:ascii="Times New Roman" w:hAnsi="Times New Roman" w:cs="Times New Roman"/>
          <w:sz w:val="28"/>
          <w:szCs w:val="28"/>
        </w:rPr>
      </w:pPr>
      <w:r w:rsidRPr="00B467F9">
        <w:rPr>
          <w:rFonts w:ascii="Times New Roman" w:hAnsi="Times New Roman" w:cs="Times New Roman"/>
          <w:b/>
          <w:bCs/>
          <w:sz w:val="28"/>
          <w:szCs w:val="28"/>
        </w:rPr>
        <w:t>Taxonomy</w:t>
      </w:r>
      <w:r w:rsidRPr="00B467F9">
        <w:rPr>
          <w:rFonts w:ascii="Times New Roman" w:hAnsi="Times New Roman" w:cs="Times New Roman"/>
          <w:sz w:val="28"/>
          <w:szCs w:val="28"/>
        </w:rPr>
        <w:t xml:space="preserve"> is an area of biology concerned with classifying groups of organisms into groups of similar characteristics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7F9" w:rsidRDefault="00B467F9" w:rsidP="00B46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Species </w:t>
      </w:r>
      <w:r>
        <w:rPr>
          <w:rFonts w:ascii="Times New Roman" w:hAnsi="Times New Roman" w:cs="Times New Roman"/>
          <w:sz w:val="28"/>
          <w:szCs w:val="28"/>
        </w:rPr>
        <w:t xml:space="preserve">is a group of organisms that are capable of interbreeding and producing fertile offspring </w:t>
      </w:r>
    </w:p>
    <w:p w:rsidR="00B467F9" w:rsidRDefault="00B467F9" w:rsidP="00B46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Living organisms are classified into 5 </w:t>
      </w:r>
      <w:proofErr w:type="gramStart"/>
      <w:r>
        <w:rPr>
          <w:rFonts w:ascii="Times New Roman" w:hAnsi="Times New Roman" w:cs="Times New Roman"/>
          <w:sz w:val="28"/>
          <w:szCs w:val="28"/>
        </w:rPr>
        <w:t>Kingdoms;</w:t>
      </w:r>
      <w:proofErr w:type="gramEnd"/>
    </w:p>
    <w:tbl>
      <w:tblPr>
        <w:tblStyle w:val="TableGrid"/>
        <w:tblW w:w="10135" w:type="dxa"/>
        <w:tblLook w:val="04A0" w:firstRow="1" w:lastRow="0" w:firstColumn="1" w:lastColumn="0" w:noHBand="0" w:noVBand="1"/>
      </w:tblPr>
      <w:tblGrid>
        <w:gridCol w:w="1696"/>
        <w:gridCol w:w="5060"/>
        <w:gridCol w:w="3379"/>
      </w:tblGrid>
      <w:tr w:rsidR="00B467F9" w:rsidTr="00B467F9">
        <w:trPr>
          <w:trHeight w:val="672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Kingdom </w:t>
            </w:r>
          </w:p>
        </w:tc>
        <w:tc>
          <w:tcPr>
            <w:tcW w:w="5060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Characteristics </w:t>
            </w:r>
          </w:p>
        </w:tc>
        <w:tc>
          <w:tcPr>
            <w:tcW w:w="3379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Examples </w:t>
            </w:r>
          </w:p>
        </w:tc>
      </w:tr>
      <w:tr w:rsidR="00B467F9" w:rsidTr="00B467F9">
        <w:trPr>
          <w:trHeight w:val="672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Monera </w:t>
            </w:r>
          </w:p>
        </w:tc>
        <w:tc>
          <w:tcPr>
            <w:tcW w:w="5060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Prokaryotic – no nucleus or other membrane bound organelles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Unicellular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Reproduction is asexual – by mitosis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Bacteria </w:t>
            </w:r>
          </w:p>
        </w:tc>
      </w:tr>
      <w:tr w:rsidR="00B467F9" w:rsidTr="00B467F9">
        <w:trPr>
          <w:trHeight w:val="672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Protista </w:t>
            </w:r>
          </w:p>
        </w:tc>
        <w:tc>
          <w:tcPr>
            <w:tcW w:w="5060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Eukaryotic – nucleus present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Most are unicellular, or simple multicellular organisms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Amoeba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Algae </w:t>
            </w:r>
          </w:p>
        </w:tc>
      </w:tr>
      <w:tr w:rsidR="00B467F9" w:rsidTr="00B467F9">
        <w:trPr>
          <w:trHeight w:val="672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Fungi </w:t>
            </w:r>
          </w:p>
        </w:tc>
        <w:tc>
          <w:tcPr>
            <w:tcW w:w="5060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Heterotrophic – due to no chlorophyll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Cell walls made from chitin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Reproduce asexually by producing spores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Multicellular </w:t>
            </w:r>
          </w:p>
        </w:tc>
        <w:tc>
          <w:tcPr>
            <w:tcW w:w="3379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Mould e.g. Rhizopus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Yeast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Mushrooms </w:t>
            </w:r>
          </w:p>
        </w:tc>
      </w:tr>
      <w:tr w:rsidR="00B467F9" w:rsidTr="00B467F9">
        <w:trPr>
          <w:trHeight w:val="672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Plantae </w:t>
            </w:r>
          </w:p>
        </w:tc>
        <w:tc>
          <w:tcPr>
            <w:tcW w:w="5060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Multicellular organisms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Autotrophic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Cell walls made from cellulose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 reproduce asexually and sexually </w:t>
            </w:r>
          </w:p>
        </w:tc>
        <w:tc>
          <w:tcPr>
            <w:tcW w:w="3379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Trees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Grasses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Flowers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7F9" w:rsidTr="00B467F9">
        <w:trPr>
          <w:trHeight w:val="1407"/>
        </w:trPr>
        <w:tc>
          <w:tcPr>
            <w:tcW w:w="1696" w:type="dxa"/>
          </w:tcPr>
          <w:p w:rsidR="00B467F9" w:rsidRPr="00B467F9" w:rsidRDefault="00B467F9" w:rsidP="00B467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6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Animalia </w:t>
            </w:r>
          </w:p>
        </w:tc>
        <w:tc>
          <w:tcPr>
            <w:tcW w:w="5060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Multicellular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Heterotrophic – no chlorophyll present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 cell walls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Reproduce sexually </w:t>
            </w:r>
          </w:p>
        </w:tc>
        <w:tc>
          <w:tcPr>
            <w:tcW w:w="3379" w:type="dxa"/>
          </w:tcPr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Humans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Insects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Fish </w:t>
            </w:r>
          </w:p>
          <w:p w:rsidR="00B467F9" w:rsidRDefault="00B467F9" w:rsidP="00B46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Worms </w:t>
            </w:r>
          </w:p>
        </w:tc>
      </w:tr>
    </w:tbl>
    <w:p w:rsidR="00B467F9" w:rsidRPr="00B467F9" w:rsidRDefault="00B467F9" w:rsidP="00B467F9">
      <w:pPr>
        <w:jc w:val="both"/>
        <w:rPr>
          <w:rFonts w:ascii="Times New Roman" w:hAnsi="Times New Roman" w:cs="Times New Roman"/>
          <w:sz w:val="28"/>
          <w:szCs w:val="28"/>
        </w:rPr>
      </w:pPr>
      <w:r w:rsidRPr="00B46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7F9" w:rsidRPr="00B467F9" w:rsidRDefault="00B467F9" w:rsidP="00B467F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B467F9" w:rsidRPr="00B4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322A4"/>
    <w:multiLevelType w:val="hybridMultilevel"/>
    <w:tmpl w:val="684A7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9"/>
    <w:rsid w:val="00831680"/>
    <w:rsid w:val="00B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DB7F"/>
  <w15:chartTrackingRefBased/>
  <w15:docId w15:val="{83AE0FFB-7D8B-46AB-A53F-9BBB364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7F9"/>
    <w:pPr>
      <w:ind w:left="720"/>
      <w:contextualSpacing/>
    </w:pPr>
  </w:style>
  <w:style w:type="table" w:styleId="TableGrid">
    <w:name w:val="Table Grid"/>
    <w:basedOn w:val="TableNormal"/>
    <w:uiPriority w:val="39"/>
    <w:rsid w:val="00B4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1</cp:revision>
  <dcterms:created xsi:type="dcterms:W3CDTF">2020-06-01T13:39:00Z</dcterms:created>
  <dcterms:modified xsi:type="dcterms:W3CDTF">2020-06-01T13:49:00Z</dcterms:modified>
</cp:coreProperties>
</file>