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AB1" w:rsidRDefault="00D25AB1" w:rsidP="00D25AB1">
      <w:pPr>
        <w:spacing w:line="256" w:lineRule="auto"/>
        <w:jc w:val="center"/>
        <w:rPr>
          <w:rFonts w:ascii="Comic Sans MS" w:hAnsi="Comic Sans MS"/>
          <w:b/>
          <w:sz w:val="28"/>
          <w:szCs w:val="32"/>
          <w:lang w:val="en-IE"/>
        </w:rPr>
      </w:pPr>
      <w:r w:rsidRPr="00FF71DA">
        <w:rPr>
          <w:rFonts w:ascii="Comic Sans MS" w:hAnsi="Comic Sans MS"/>
          <w:b/>
          <w:sz w:val="28"/>
          <w:szCs w:val="32"/>
          <w:lang w:val="en-IE"/>
        </w:rPr>
        <w:t>Energy in chemical reactions</w:t>
      </w:r>
    </w:p>
    <w:p w:rsidR="00D25AB1" w:rsidRPr="00FF71DA" w:rsidRDefault="00D25AB1" w:rsidP="00D25AB1">
      <w:pPr>
        <w:spacing w:line="256" w:lineRule="auto"/>
        <w:rPr>
          <w:rFonts w:ascii="Comic Sans MS" w:hAnsi="Comic Sans MS"/>
          <w:b/>
          <w:sz w:val="28"/>
          <w:szCs w:val="32"/>
          <w:lang w:val="en-IE"/>
        </w:rPr>
      </w:pPr>
      <w:r>
        <w:rPr>
          <w:rFonts w:ascii="Comic Sans MS" w:hAnsi="Comic Sans MS"/>
          <w:b/>
          <w:sz w:val="28"/>
          <w:szCs w:val="32"/>
          <w:lang w:val="en-IE"/>
        </w:rPr>
        <w:t>1.</w:t>
      </w:r>
      <w:r w:rsidRPr="00FF71DA">
        <w:rPr>
          <w:rFonts w:ascii="Comic Sans MS" w:hAnsi="Comic Sans MS"/>
          <w:b/>
          <w:sz w:val="28"/>
          <w:szCs w:val="32"/>
          <w:lang w:val="en-IE"/>
        </w:rPr>
        <w:t>What is an Exothermic reaction?</w:t>
      </w:r>
    </w:p>
    <w:p w:rsidR="00D25AB1" w:rsidRPr="00FF71DA" w:rsidRDefault="00D25AB1" w:rsidP="00D25AB1">
      <w:pPr>
        <w:spacing w:line="256" w:lineRule="auto"/>
        <w:rPr>
          <w:rFonts w:ascii="Comic Sans MS" w:hAnsi="Comic Sans MS"/>
          <w:sz w:val="28"/>
          <w:szCs w:val="32"/>
          <w:lang w:val="en-IE"/>
        </w:rPr>
      </w:pPr>
      <w:r w:rsidRPr="00FF71DA">
        <w:rPr>
          <w:rFonts w:ascii="Comic Sans MS" w:hAnsi="Comic Sans MS"/>
          <w:sz w:val="28"/>
          <w:szCs w:val="32"/>
          <w:lang w:val="en-IE"/>
        </w:rPr>
        <w:t>Answer: An exothermic reaction is one that gives out heat energy. A temperature rise is observed as heat energy is given out to the surroundings. (‘Ex’ means ‘out’ such as the words ‘exit’ or ‘extract’).</w:t>
      </w:r>
    </w:p>
    <w:p w:rsidR="00D25AB1" w:rsidRPr="00FF71DA" w:rsidRDefault="00D25AB1" w:rsidP="00D25AB1">
      <w:pPr>
        <w:spacing w:line="256" w:lineRule="auto"/>
        <w:rPr>
          <w:rFonts w:ascii="Comic Sans MS" w:hAnsi="Comic Sans MS"/>
          <w:sz w:val="28"/>
          <w:szCs w:val="32"/>
          <w:lang w:val="en-IE"/>
        </w:rPr>
      </w:pPr>
      <w:r>
        <w:rPr>
          <w:rFonts w:ascii="Comic Sans MS" w:hAnsi="Comic Sans MS"/>
          <w:b/>
          <w:sz w:val="28"/>
          <w:szCs w:val="32"/>
          <w:lang w:val="en-IE"/>
        </w:rPr>
        <w:t>2.</w:t>
      </w:r>
      <w:r w:rsidRPr="00FF71DA">
        <w:rPr>
          <w:rFonts w:ascii="Comic Sans MS" w:hAnsi="Comic Sans MS"/>
          <w:b/>
          <w:sz w:val="28"/>
          <w:szCs w:val="32"/>
          <w:lang w:val="en-IE"/>
        </w:rPr>
        <w:t>What is an Endothermic reaction?</w:t>
      </w:r>
    </w:p>
    <w:p w:rsidR="00D25AB1" w:rsidRPr="00FF71DA" w:rsidRDefault="00D25AB1" w:rsidP="00D25AB1">
      <w:pPr>
        <w:spacing w:line="256" w:lineRule="auto"/>
        <w:rPr>
          <w:rFonts w:ascii="Comic Sans MS" w:hAnsi="Comic Sans MS"/>
          <w:sz w:val="28"/>
          <w:szCs w:val="32"/>
          <w:lang w:val="en-IE"/>
        </w:rPr>
      </w:pPr>
      <w:r w:rsidRPr="00FF71DA">
        <w:rPr>
          <w:rFonts w:ascii="Comic Sans MS" w:hAnsi="Comic Sans MS"/>
          <w:sz w:val="28"/>
          <w:szCs w:val="32"/>
          <w:lang w:val="en-IE"/>
        </w:rPr>
        <w:t>Answer: An endothermic reaction is one that takes in heat energy. There is a drop in the temperature of the surroundings as heat energy is taken in. (‘Endo’ means ‘within’ such as ‘endoscope’).</w:t>
      </w:r>
    </w:p>
    <w:p w:rsidR="00D25AB1" w:rsidRPr="00FF71DA" w:rsidRDefault="00D25AB1" w:rsidP="00D25AB1">
      <w:pPr>
        <w:pStyle w:val="ListParagraph"/>
        <w:numPr>
          <w:ilvl w:val="0"/>
          <w:numId w:val="3"/>
        </w:numPr>
        <w:spacing w:line="256" w:lineRule="auto"/>
        <w:rPr>
          <w:rFonts w:ascii="Comic Sans MS" w:hAnsi="Comic Sans MS"/>
          <w:b/>
          <w:sz w:val="28"/>
          <w:szCs w:val="32"/>
          <w:lang w:val="en-IE"/>
        </w:rPr>
      </w:pPr>
      <w:r w:rsidRPr="00FF71DA">
        <w:rPr>
          <w:rFonts w:ascii="Comic Sans MS" w:hAnsi="Comic Sans MS"/>
          <w:b/>
          <w:sz w:val="28"/>
          <w:szCs w:val="32"/>
          <w:lang w:val="en-IE"/>
        </w:rPr>
        <w:t>Outline the collision theory.</w:t>
      </w:r>
    </w:p>
    <w:p w:rsidR="00D25AB1" w:rsidRPr="00FF71DA" w:rsidRDefault="00D25AB1" w:rsidP="00D25AB1">
      <w:pPr>
        <w:spacing w:line="256" w:lineRule="auto"/>
        <w:ind w:left="720"/>
        <w:contextualSpacing/>
        <w:rPr>
          <w:rFonts w:ascii="Comic Sans MS" w:hAnsi="Comic Sans MS"/>
          <w:sz w:val="28"/>
          <w:szCs w:val="32"/>
          <w:lang w:val="en-IE"/>
        </w:rPr>
      </w:pPr>
      <w:r w:rsidRPr="00FF71DA">
        <w:rPr>
          <w:rFonts w:ascii="Comic Sans MS" w:hAnsi="Comic Sans MS"/>
          <w:sz w:val="28"/>
          <w:szCs w:val="32"/>
          <w:lang w:val="en-IE"/>
        </w:rPr>
        <w:t xml:space="preserve">Answer: The collision theory is used to describe the energy changes that occur during chemical reactions. </w:t>
      </w:r>
    </w:p>
    <w:p w:rsidR="00D25AB1" w:rsidRPr="00FF71DA" w:rsidRDefault="00D25AB1" w:rsidP="00D25AB1">
      <w:pPr>
        <w:spacing w:line="256" w:lineRule="auto"/>
        <w:ind w:left="720"/>
        <w:contextualSpacing/>
        <w:rPr>
          <w:rFonts w:ascii="Comic Sans MS" w:hAnsi="Comic Sans MS"/>
          <w:sz w:val="28"/>
          <w:szCs w:val="32"/>
          <w:lang w:val="en-IE"/>
        </w:rPr>
      </w:pPr>
      <w:r w:rsidRPr="00FF71DA">
        <w:rPr>
          <w:rFonts w:ascii="Comic Sans MS" w:hAnsi="Comic Sans MS"/>
          <w:sz w:val="28"/>
          <w:szCs w:val="32"/>
          <w:lang w:val="en-IE"/>
        </w:rPr>
        <w:t>The theory states that for products to be formed in a chemical reaction</w:t>
      </w:r>
    </w:p>
    <w:p w:rsidR="00D25AB1" w:rsidRPr="00FF71DA" w:rsidRDefault="00D25AB1" w:rsidP="00D25AB1">
      <w:pPr>
        <w:numPr>
          <w:ilvl w:val="0"/>
          <w:numId w:val="1"/>
        </w:numPr>
        <w:spacing w:line="256" w:lineRule="auto"/>
        <w:contextualSpacing/>
        <w:rPr>
          <w:rFonts w:ascii="Comic Sans MS" w:hAnsi="Comic Sans MS"/>
          <w:sz w:val="28"/>
          <w:lang w:val="en-IE"/>
        </w:rPr>
      </w:pPr>
      <w:r w:rsidRPr="00FF71DA">
        <w:rPr>
          <w:rFonts w:ascii="Comic Sans MS" w:hAnsi="Comic Sans MS"/>
          <w:sz w:val="28"/>
          <w:lang w:val="en-IE"/>
        </w:rPr>
        <w:t xml:space="preserve">The reacting particles must collide with each other </w:t>
      </w:r>
    </w:p>
    <w:p w:rsidR="00D25AB1" w:rsidRPr="00FF71DA" w:rsidRDefault="00D25AB1" w:rsidP="00D25AB1">
      <w:pPr>
        <w:numPr>
          <w:ilvl w:val="0"/>
          <w:numId w:val="1"/>
        </w:numPr>
        <w:spacing w:line="256" w:lineRule="auto"/>
        <w:contextualSpacing/>
        <w:rPr>
          <w:rFonts w:ascii="Comic Sans MS" w:hAnsi="Comic Sans MS"/>
          <w:sz w:val="28"/>
          <w:lang w:val="en-IE"/>
        </w:rPr>
      </w:pPr>
      <w:r w:rsidRPr="00FF71DA">
        <w:rPr>
          <w:rFonts w:ascii="Comic Sans MS" w:hAnsi="Comic Sans MS"/>
          <w:sz w:val="28"/>
          <w:lang w:val="en-IE"/>
        </w:rPr>
        <w:t xml:space="preserve">A certain minimum energy is reached in the collision called the activation energy </w:t>
      </w:r>
    </w:p>
    <w:p w:rsidR="00D25AB1" w:rsidRPr="00FF71DA" w:rsidRDefault="00D25AB1" w:rsidP="00D25AB1">
      <w:pPr>
        <w:spacing w:line="256" w:lineRule="auto"/>
        <w:ind w:left="2784"/>
        <w:contextualSpacing/>
        <w:rPr>
          <w:rFonts w:ascii="Comic Sans MS" w:hAnsi="Comic Sans MS"/>
          <w:b/>
          <w:sz w:val="28"/>
          <w:lang w:val="en-IE"/>
        </w:rPr>
      </w:pPr>
    </w:p>
    <w:p w:rsidR="00D25AB1" w:rsidRPr="00FF71DA" w:rsidRDefault="00D25AB1" w:rsidP="00D25AB1">
      <w:pPr>
        <w:pStyle w:val="ListParagraph"/>
        <w:numPr>
          <w:ilvl w:val="0"/>
          <w:numId w:val="3"/>
        </w:numPr>
        <w:spacing w:line="256" w:lineRule="auto"/>
        <w:rPr>
          <w:rFonts w:ascii="Comic Sans MS" w:hAnsi="Comic Sans MS"/>
          <w:b/>
          <w:sz w:val="28"/>
          <w:lang w:val="en-IE"/>
        </w:rPr>
      </w:pPr>
      <w:r w:rsidRPr="00FF71DA">
        <w:rPr>
          <w:rFonts w:ascii="Comic Sans MS" w:hAnsi="Comic Sans MS"/>
          <w:b/>
          <w:sz w:val="28"/>
          <w:lang w:val="en-IE"/>
        </w:rPr>
        <w:t xml:space="preserve">What is an effective collision? </w:t>
      </w:r>
    </w:p>
    <w:p w:rsidR="00D25AB1" w:rsidRPr="00FF71DA" w:rsidRDefault="00D25AB1" w:rsidP="00D25AB1">
      <w:pPr>
        <w:spacing w:line="256" w:lineRule="auto"/>
        <w:ind w:left="720"/>
        <w:contextualSpacing/>
        <w:rPr>
          <w:rFonts w:ascii="Comic Sans MS" w:hAnsi="Comic Sans MS"/>
          <w:sz w:val="28"/>
          <w:lang w:val="en-IE"/>
        </w:rPr>
      </w:pPr>
      <w:r w:rsidRPr="00FF71DA">
        <w:rPr>
          <w:rFonts w:ascii="Comic Sans MS" w:hAnsi="Comic Sans MS"/>
          <w:sz w:val="28"/>
          <w:lang w:val="en-IE"/>
        </w:rPr>
        <w:t>Answer: An effective collision is one that results in the formation of products</w:t>
      </w:r>
    </w:p>
    <w:p w:rsidR="00D25AB1" w:rsidRPr="00FF71DA" w:rsidRDefault="00D25AB1" w:rsidP="00D25AB1">
      <w:pPr>
        <w:spacing w:line="256" w:lineRule="auto"/>
        <w:ind w:left="720"/>
        <w:contextualSpacing/>
        <w:rPr>
          <w:rFonts w:ascii="Comic Sans MS" w:hAnsi="Comic Sans MS"/>
          <w:sz w:val="28"/>
          <w:lang w:val="en-IE"/>
        </w:rPr>
      </w:pPr>
    </w:p>
    <w:p w:rsidR="00D25AB1" w:rsidRPr="00FF71DA" w:rsidRDefault="00D25AB1" w:rsidP="00D25AB1">
      <w:pPr>
        <w:numPr>
          <w:ilvl w:val="0"/>
          <w:numId w:val="3"/>
        </w:numPr>
        <w:spacing w:line="256" w:lineRule="auto"/>
        <w:contextualSpacing/>
        <w:rPr>
          <w:rFonts w:ascii="Comic Sans MS" w:hAnsi="Comic Sans MS"/>
          <w:b/>
          <w:sz w:val="28"/>
          <w:lang w:val="en-IE"/>
        </w:rPr>
      </w:pPr>
      <w:r w:rsidRPr="00FF71DA">
        <w:rPr>
          <w:rFonts w:ascii="Comic Sans MS" w:hAnsi="Comic Sans MS"/>
          <w:b/>
          <w:sz w:val="28"/>
          <w:lang w:val="en-IE"/>
        </w:rPr>
        <w:t xml:space="preserve">What is activation energy? </w:t>
      </w:r>
    </w:p>
    <w:p w:rsidR="00D25AB1" w:rsidRPr="00FF71DA" w:rsidRDefault="00D25AB1" w:rsidP="00D25AB1">
      <w:pPr>
        <w:spacing w:line="256" w:lineRule="auto"/>
        <w:ind w:left="720"/>
        <w:contextualSpacing/>
        <w:rPr>
          <w:rFonts w:ascii="Comic Sans MS" w:hAnsi="Comic Sans MS"/>
          <w:sz w:val="28"/>
          <w:lang w:val="en-IE"/>
        </w:rPr>
      </w:pPr>
      <w:r w:rsidRPr="00FF71DA">
        <w:rPr>
          <w:rFonts w:ascii="Comic Sans MS" w:hAnsi="Comic Sans MS"/>
          <w:sz w:val="28"/>
          <w:lang w:val="en-IE"/>
        </w:rPr>
        <w:t xml:space="preserve">Answer: When reacting particles move, they do so at different speeds. Some are moving slowly than others and therefore have lower amounts of energy. When particles with low energies collide, they simply bounce off each other without any products being formed. If particles with high enough energies collide, products are formed as an effective collision takes </w:t>
      </w:r>
      <w:r w:rsidRPr="00FF71DA">
        <w:rPr>
          <w:rFonts w:ascii="Comic Sans MS" w:hAnsi="Comic Sans MS"/>
          <w:sz w:val="28"/>
          <w:lang w:val="en-IE"/>
        </w:rPr>
        <w:lastRenderedPageBreak/>
        <w:t xml:space="preserve">place. This minimum energy that colliding particles must have for an effective collision to occur is called the activation energy. </w:t>
      </w:r>
    </w:p>
    <w:p w:rsidR="00D25AB1" w:rsidRPr="00FF71DA" w:rsidRDefault="00D25AB1" w:rsidP="00D25AB1">
      <w:pPr>
        <w:spacing w:line="256" w:lineRule="auto"/>
        <w:ind w:left="720"/>
        <w:contextualSpacing/>
        <w:rPr>
          <w:rFonts w:ascii="Comic Sans MS" w:hAnsi="Comic Sans MS"/>
          <w:sz w:val="28"/>
          <w:lang w:val="en-IE"/>
        </w:rPr>
      </w:pPr>
    </w:p>
    <w:p w:rsidR="00D25AB1" w:rsidRPr="00FF71DA" w:rsidRDefault="00D25AB1" w:rsidP="00D25AB1">
      <w:pPr>
        <w:numPr>
          <w:ilvl w:val="0"/>
          <w:numId w:val="3"/>
        </w:numPr>
        <w:spacing w:line="256" w:lineRule="auto"/>
        <w:contextualSpacing/>
        <w:rPr>
          <w:rFonts w:ascii="Comic Sans MS" w:hAnsi="Comic Sans MS"/>
          <w:b/>
          <w:sz w:val="28"/>
          <w:lang w:val="en-IE"/>
        </w:rPr>
      </w:pPr>
      <w:r w:rsidRPr="00FF71DA">
        <w:rPr>
          <w:rFonts w:ascii="Comic Sans MS" w:hAnsi="Comic Sans MS"/>
          <w:b/>
          <w:sz w:val="28"/>
          <w:lang w:val="en-IE"/>
        </w:rPr>
        <w:t xml:space="preserve">Why do chemical reactions occur faster at higher temperatures? </w:t>
      </w:r>
    </w:p>
    <w:p w:rsidR="00D25AB1" w:rsidRPr="00FF71DA" w:rsidRDefault="00D25AB1" w:rsidP="00D25AB1">
      <w:pPr>
        <w:spacing w:line="256" w:lineRule="auto"/>
        <w:ind w:left="720"/>
        <w:contextualSpacing/>
        <w:rPr>
          <w:rFonts w:ascii="Comic Sans MS" w:hAnsi="Comic Sans MS"/>
          <w:sz w:val="28"/>
          <w:lang w:val="en-IE"/>
        </w:rPr>
      </w:pPr>
      <w:r w:rsidRPr="00FF71DA">
        <w:rPr>
          <w:rFonts w:ascii="Comic Sans MS" w:hAnsi="Comic Sans MS"/>
          <w:sz w:val="28"/>
          <w:lang w:val="en-IE"/>
        </w:rPr>
        <w:t xml:space="preserve">Answer: At higher temperatures, there is an increased number of collisions since the moving particles have more energy. More of the collisions have the activation energy needed to form products as they have more heat energy. </w:t>
      </w:r>
    </w:p>
    <w:p w:rsidR="00D25AB1" w:rsidRPr="00FF71DA" w:rsidRDefault="00D25AB1" w:rsidP="00D25AB1">
      <w:pPr>
        <w:spacing w:line="256" w:lineRule="auto"/>
        <w:ind w:left="720"/>
        <w:contextualSpacing/>
        <w:rPr>
          <w:rFonts w:ascii="Comic Sans MS" w:hAnsi="Comic Sans MS"/>
          <w:sz w:val="28"/>
          <w:lang w:val="en-IE"/>
        </w:rPr>
      </w:pPr>
    </w:p>
    <w:p w:rsidR="00D25AB1" w:rsidRPr="00FF71DA" w:rsidRDefault="00D25AB1" w:rsidP="00D25AB1">
      <w:pPr>
        <w:spacing w:line="256" w:lineRule="auto"/>
        <w:ind w:left="720"/>
        <w:contextualSpacing/>
        <w:rPr>
          <w:rFonts w:ascii="Comic Sans MS" w:hAnsi="Comic Sans MS"/>
          <w:sz w:val="28"/>
          <w:lang w:val="en-IE"/>
        </w:rPr>
      </w:pPr>
    </w:p>
    <w:p w:rsidR="00D25AB1" w:rsidRPr="00FF71DA" w:rsidRDefault="00D25AB1" w:rsidP="00D25AB1">
      <w:pPr>
        <w:numPr>
          <w:ilvl w:val="0"/>
          <w:numId w:val="3"/>
        </w:numPr>
        <w:spacing w:line="256" w:lineRule="auto"/>
        <w:contextualSpacing/>
        <w:rPr>
          <w:rFonts w:ascii="Comic Sans MS" w:hAnsi="Comic Sans MS"/>
          <w:b/>
          <w:sz w:val="28"/>
          <w:lang w:val="en-IE"/>
        </w:rPr>
      </w:pPr>
      <w:r w:rsidRPr="00FF71DA">
        <w:rPr>
          <w:rFonts w:ascii="Comic Sans MS" w:hAnsi="Comic Sans MS"/>
          <w:b/>
          <w:sz w:val="28"/>
          <w:lang w:val="en-IE"/>
        </w:rPr>
        <w:t xml:space="preserve">Why does particle size affect the rate of a chemical reaction? </w:t>
      </w:r>
    </w:p>
    <w:p w:rsidR="00D25AB1" w:rsidRPr="00FF71DA" w:rsidRDefault="00D25AB1" w:rsidP="00D25AB1">
      <w:pPr>
        <w:spacing w:line="256" w:lineRule="auto"/>
        <w:ind w:left="720"/>
        <w:contextualSpacing/>
        <w:rPr>
          <w:rFonts w:ascii="Comic Sans MS" w:hAnsi="Comic Sans MS"/>
          <w:sz w:val="28"/>
          <w:lang w:val="en-IE"/>
        </w:rPr>
      </w:pPr>
      <w:r w:rsidRPr="00FF71DA">
        <w:rPr>
          <w:rFonts w:ascii="Comic Sans MS" w:hAnsi="Comic Sans MS"/>
          <w:sz w:val="28"/>
          <w:lang w:val="en-IE"/>
        </w:rPr>
        <w:t xml:space="preserve">Answer: The smaller the particles size, the more surface area is exposed. Therefore, there will me more collisions taking place. Since the number of collisions that take place is increased, the number of collisions that are effective will also increase. </w:t>
      </w:r>
    </w:p>
    <w:p w:rsidR="00D25AB1" w:rsidRPr="00FF71DA" w:rsidRDefault="00D25AB1" w:rsidP="00D25AB1">
      <w:pPr>
        <w:spacing w:line="256" w:lineRule="auto"/>
        <w:ind w:left="720"/>
        <w:contextualSpacing/>
        <w:rPr>
          <w:rFonts w:ascii="Comic Sans MS" w:hAnsi="Comic Sans MS"/>
          <w:sz w:val="28"/>
          <w:lang w:val="en-IE"/>
        </w:rPr>
      </w:pPr>
    </w:p>
    <w:p w:rsidR="00D25AB1" w:rsidRPr="00FF71DA" w:rsidRDefault="00D25AB1" w:rsidP="00D25AB1">
      <w:pPr>
        <w:numPr>
          <w:ilvl w:val="0"/>
          <w:numId w:val="3"/>
        </w:numPr>
        <w:spacing w:line="256" w:lineRule="auto"/>
        <w:contextualSpacing/>
        <w:rPr>
          <w:rFonts w:ascii="Comic Sans MS" w:hAnsi="Comic Sans MS"/>
          <w:b/>
          <w:sz w:val="28"/>
          <w:lang w:val="en-IE"/>
        </w:rPr>
      </w:pPr>
      <w:r w:rsidRPr="00FF71DA">
        <w:rPr>
          <w:rFonts w:ascii="Comic Sans MS" w:hAnsi="Comic Sans MS"/>
          <w:b/>
          <w:sz w:val="28"/>
          <w:lang w:val="en-IE"/>
        </w:rPr>
        <w:t xml:space="preserve">How does the concentration affect the rate of a reaction? </w:t>
      </w:r>
    </w:p>
    <w:p w:rsidR="00D25AB1" w:rsidRPr="00FF71DA" w:rsidRDefault="00D25AB1" w:rsidP="00D25AB1">
      <w:pPr>
        <w:spacing w:line="256" w:lineRule="auto"/>
        <w:ind w:left="720"/>
        <w:contextualSpacing/>
        <w:rPr>
          <w:rFonts w:ascii="Comic Sans MS" w:hAnsi="Comic Sans MS"/>
          <w:sz w:val="28"/>
          <w:lang w:val="en-IE"/>
        </w:rPr>
      </w:pPr>
      <w:r w:rsidRPr="00FF71DA">
        <w:rPr>
          <w:rFonts w:ascii="Comic Sans MS" w:hAnsi="Comic Sans MS"/>
          <w:sz w:val="28"/>
          <w:lang w:val="en-IE"/>
        </w:rPr>
        <w:t xml:space="preserve">Answer: If the concentration of the reactants is increased, the molecules are crowded closer together. Therefore, the number of effective collisions will also be increased. </w:t>
      </w:r>
    </w:p>
    <w:p w:rsidR="00D25AB1" w:rsidRPr="00FF71DA" w:rsidRDefault="00D25AB1" w:rsidP="00D25AB1">
      <w:pPr>
        <w:spacing w:line="256" w:lineRule="auto"/>
        <w:ind w:left="720"/>
        <w:contextualSpacing/>
        <w:rPr>
          <w:rFonts w:ascii="Comic Sans MS" w:hAnsi="Comic Sans MS"/>
          <w:sz w:val="28"/>
          <w:lang w:val="en-IE"/>
        </w:rPr>
      </w:pPr>
    </w:p>
    <w:p w:rsidR="00D25AB1" w:rsidRPr="00FF71DA" w:rsidRDefault="00D25AB1" w:rsidP="00D25AB1">
      <w:pPr>
        <w:numPr>
          <w:ilvl w:val="0"/>
          <w:numId w:val="3"/>
        </w:numPr>
        <w:spacing w:line="256" w:lineRule="auto"/>
        <w:contextualSpacing/>
        <w:rPr>
          <w:rFonts w:ascii="Comic Sans MS" w:hAnsi="Comic Sans MS"/>
          <w:b/>
          <w:sz w:val="28"/>
          <w:lang w:val="en-IE"/>
        </w:rPr>
      </w:pPr>
      <w:r w:rsidRPr="00FF71DA">
        <w:rPr>
          <w:rFonts w:ascii="Comic Sans MS" w:hAnsi="Comic Sans MS"/>
          <w:b/>
          <w:sz w:val="28"/>
          <w:lang w:val="en-IE"/>
        </w:rPr>
        <w:t>What are energy profile diagrams?</w:t>
      </w:r>
    </w:p>
    <w:p w:rsidR="00D25AB1" w:rsidRPr="00FF71DA" w:rsidRDefault="00D25AB1" w:rsidP="00D25AB1">
      <w:pPr>
        <w:spacing w:line="256" w:lineRule="auto"/>
        <w:ind w:left="720"/>
        <w:contextualSpacing/>
        <w:rPr>
          <w:rFonts w:ascii="Comic Sans MS" w:hAnsi="Comic Sans MS"/>
          <w:sz w:val="28"/>
          <w:lang w:val="en-IE"/>
        </w:rPr>
      </w:pPr>
      <w:r w:rsidRPr="00FF71DA">
        <w:rPr>
          <w:rFonts w:ascii="Comic Sans MS" w:hAnsi="Comic Sans MS"/>
          <w:sz w:val="28"/>
          <w:lang w:val="en-IE"/>
        </w:rPr>
        <w:t xml:space="preserve">Answer: Energy profile diagrams are graphs that show the change in energy of a chemical reaction with time. </w:t>
      </w:r>
    </w:p>
    <w:p w:rsidR="00D25AB1" w:rsidRPr="00FF71DA" w:rsidRDefault="00D25AB1" w:rsidP="00D25AB1">
      <w:pPr>
        <w:spacing w:line="256" w:lineRule="auto"/>
        <w:ind w:left="720"/>
        <w:contextualSpacing/>
        <w:rPr>
          <w:rFonts w:ascii="Comic Sans MS" w:hAnsi="Comic Sans MS"/>
          <w:sz w:val="28"/>
          <w:lang w:val="en-IE"/>
        </w:rPr>
      </w:pPr>
    </w:p>
    <w:p w:rsidR="00D25AB1" w:rsidRPr="00FF71DA" w:rsidRDefault="00D25AB1" w:rsidP="00D25AB1">
      <w:pPr>
        <w:spacing w:line="256" w:lineRule="auto"/>
        <w:ind w:left="720"/>
        <w:contextualSpacing/>
        <w:rPr>
          <w:rFonts w:ascii="Comic Sans MS" w:hAnsi="Comic Sans MS" w:cs="Arial"/>
          <w:color w:val="222222"/>
          <w:sz w:val="28"/>
          <w:szCs w:val="28"/>
          <w:shd w:val="clear" w:color="auto" w:fill="FFFFFF"/>
          <w:lang w:val="en-IE"/>
        </w:rPr>
      </w:pPr>
      <w:r w:rsidRPr="00FF71DA">
        <w:rPr>
          <w:rFonts w:ascii="Comic Sans MS" w:hAnsi="Comic Sans MS"/>
          <w:noProof/>
          <w:sz w:val="28"/>
          <w:lang w:val="en-IE"/>
        </w:rPr>
        <w:t>Energy profile diagrams detail the size of the activation energy for a particular chemical reaction. (</w:t>
      </w:r>
      <w:r w:rsidRPr="00FF71DA">
        <w:rPr>
          <w:rFonts w:ascii="Comic Sans MS" w:hAnsi="Comic Sans MS"/>
          <w:sz w:val="28"/>
          <w:szCs w:val="28"/>
          <w:lang w:val="en-IE"/>
        </w:rPr>
        <w:t>E</w:t>
      </w:r>
      <w:r w:rsidRPr="00FF71DA">
        <w:rPr>
          <w:rFonts w:ascii="Comic Sans MS" w:hAnsi="Comic Sans MS"/>
          <w:sz w:val="28"/>
          <w:szCs w:val="28"/>
          <w:vertAlign w:val="subscript"/>
          <w:lang w:val="en-IE"/>
        </w:rPr>
        <w:t>A</w:t>
      </w:r>
      <w:r w:rsidRPr="00FF71DA">
        <w:rPr>
          <w:rFonts w:ascii="Comic Sans MS" w:hAnsi="Comic Sans MS"/>
          <w:sz w:val="28"/>
          <w:szCs w:val="28"/>
          <w:lang w:val="en-IE"/>
        </w:rPr>
        <w:t xml:space="preserve"> = Activation energy. </w:t>
      </w:r>
      <w:r w:rsidRPr="00FF71DA">
        <w:rPr>
          <w:rFonts w:ascii="Comic Sans MS" w:hAnsi="Comic Sans MS" w:cs="Arial"/>
          <w:color w:val="222222"/>
          <w:sz w:val="28"/>
          <w:szCs w:val="28"/>
          <w:shd w:val="clear" w:color="auto" w:fill="FFFFFF"/>
          <w:lang w:val="en-IE"/>
        </w:rPr>
        <w:t>ΔH = energy released).</w:t>
      </w:r>
    </w:p>
    <w:p w:rsidR="00D25AB1" w:rsidRPr="00FF71DA" w:rsidRDefault="00D25AB1" w:rsidP="00D25AB1">
      <w:pPr>
        <w:spacing w:line="256" w:lineRule="auto"/>
        <w:ind w:left="720"/>
        <w:contextualSpacing/>
        <w:rPr>
          <w:rFonts w:ascii="Comic Sans MS" w:hAnsi="Comic Sans MS"/>
          <w:sz w:val="24"/>
          <w:szCs w:val="24"/>
          <w:lang w:val="en-IE"/>
        </w:rPr>
      </w:pPr>
    </w:p>
    <w:p w:rsidR="00D25AB1" w:rsidRPr="00FF71DA" w:rsidRDefault="00D25AB1" w:rsidP="00D25AB1">
      <w:pPr>
        <w:spacing w:line="256" w:lineRule="auto"/>
        <w:ind w:left="720"/>
        <w:contextualSpacing/>
        <w:rPr>
          <w:rFonts w:ascii="Comic Sans MS" w:hAnsi="Comic Sans MS"/>
          <w:sz w:val="24"/>
          <w:szCs w:val="24"/>
          <w:lang w:val="en-IE"/>
        </w:rPr>
      </w:pPr>
      <w:r w:rsidRPr="00FF71DA">
        <w:rPr>
          <w:rFonts w:ascii="Comic Sans MS" w:hAnsi="Comic Sans MS"/>
          <w:noProof/>
          <w:sz w:val="24"/>
          <w:szCs w:val="24"/>
          <w:lang w:val="en-IE" w:eastAsia="en-IE"/>
        </w:rPr>
        <w:lastRenderedPageBreak/>
        <w:drawing>
          <wp:inline distT="0" distB="0" distL="0" distR="0" wp14:anchorId="4782BF96" wp14:editId="7DFCB348">
            <wp:extent cx="4953791" cy="417275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87738" cy="4201350"/>
                    </a:xfrm>
                    <a:prstGeom prst="rect">
                      <a:avLst/>
                    </a:prstGeom>
                    <a:noFill/>
                    <a:ln>
                      <a:noFill/>
                    </a:ln>
                  </pic:spPr>
                </pic:pic>
              </a:graphicData>
            </a:graphic>
          </wp:inline>
        </w:drawing>
      </w:r>
    </w:p>
    <w:p w:rsidR="00D25AB1" w:rsidRPr="00FF71DA" w:rsidRDefault="00D25AB1" w:rsidP="00D25AB1">
      <w:pPr>
        <w:spacing w:line="256" w:lineRule="auto"/>
        <w:ind w:left="720"/>
        <w:contextualSpacing/>
        <w:rPr>
          <w:rFonts w:ascii="Comic Sans MS" w:hAnsi="Comic Sans MS" w:cs="Arial"/>
          <w:color w:val="222222"/>
          <w:sz w:val="28"/>
          <w:szCs w:val="28"/>
          <w:shd w:val="clear" w:color="auto" w:fill="FFFFFF"/>
          <w:lang w:val="en-IE"/>
        </w:rPr>
      </w:pPr>
      <w:r w:rsidRPr="00FF71DA">
        <w:rPr>
          <w:rFonts w:ascii="Comic Sans MS" w:hAnsi="Comic Sans MS" w:cs="Arial"/>
          <w:noProof/>
          <w:color w:val="222222"/>
          <w:sz w:val="28"/>
          <w:szCs w:val="28"/>
          <w:shd w:val="clear" w:color="auto" w:fill="FFFFFF"/>
          <w:lang w:val="en-IE" w:eastAsia="en-IE"/>
        </w:rPr>
        <w:drawing>
          <wp:inline distT="0" distB="0" distL="0" distR="0" wp14:anchorId="6276D088" wp14:editId="032AE985">
            <wp:extent cx="4962525" cy="4095481"/>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90472" cy="4118545"/>
                    </a:xfrm>
                    <a:prstGeom prst="rect">
                      <a:avLst/>
                    </a:prstGeom>
                    <a:noFill/>
                    <a:ln>
                      <a:noFill/>
                    </a:ln>
                  </pic:spPr>
                </pic:pic>
              </a:graphicData>
            </a:graphic>
          </wp:inline>
        </w:drawing>
      </w:r>
    </w:p>
    <w:p w:rsidR="00D25AB1" w:rsidRPr="00FF71DA" w:rsidRDefault="00D25AB1" w:rsidP="00D25AB1">
      <w:pPr>
        <w:spacing w:line="256" w:lineRule="auto"/>
        <w:ind w:left="720"/>
        <w:contextualSpacing/>
        <w:rPr>
          <w:rFonts w:ascii="Comic Sans MS" w:hAnsi="Comic Sans MS" w:cs="Arial"/>
          <w:color w:val="222222"/>
          <w:sz w:val="28"/>
          <w:szCs w:val="28"/>
          <w:shd w:val="clear" w:color="auto" w:fill="FFFFFF"/>
          <w:lang w:val="en-IE"/>
        </w:rPr>
      </w:pPr>
    </w:p>
    <w:p w:rsidR="00D25AB1" w:rsidRPr="00FF71DA" w:rsidRDefault="00D25AB1" w:rsidP="00D25AB1">
      <w:pPr>
        <w:numPr>
          <w:ilvl w:val="0"/>
          <w:numId w:val="3"/>
        </w:numPr>
        <w:spacing w:line="256" w:lineRule="auto"/>
        <w:contextualSpacing/>
        <w:rPr>
          <w:rFonts w:ascii="Comic Sans MS" w:hAnsi="Comic Sans MS" w:cs="Arial"/>
          <w:b/>
          <w:color w:val="222222"/>
          <w:sz w:val="28"/>
          <w:szCs w:val="28"/>
          <w:shd w:val="clear" w:color="auto" w:fill="FFFFFF"/>
          <w:lang w:val="en-IE"/>
        </w:rPr>
      </w:pPr>
      <w:r w:rsidRPr="00FF71DA">
        <w:rPr>
          <w:rFonts w:ascii="Comic Sans MS" w:hAnsi="Comic Sans MS" w:cs="Arial"/>
          <w:b/>
          <w:color w:val="222222"/>
          <w:sz w:val="28"/>
          <w:szCs w:val="28"/>
          <w:shd w:val="clear" w:color="auto" w:fill="FFFFFF"/>
          <w:lang w:val="en-IE"/>
        </w:rPr>
        <w:lastRenderedPageBreak/>
        <w:t>Draw an energy profile diagram to represent an exothermic reaction</w:t>
      </w:r>
    </w:p>
    <w:p w:rsidR="00D25AB1" w:rsidRPr="00FF71DA" w:rsidRDefault="00D25AB1" w:rsidP="00D25AB1">
      <w:pPr>
        <w:spacing w:line="256" w:lineRule="auto"/>
        <w:ind w:left="720"/>
        <w:contextualSpacing/>
        <w:rPr>
          <w:rFonts w:ascii="Comic Sans MS" w:hAnsi="Comic Sans MS" w:cs="Arial"/>
          <w:color w:val="222222"/>
          <w:sz w:val="28"/>
          <w:szCs w:val="28"/>
          <w:shd w:val="clear" w:color="auto" w:fill="FFFFFF"/>
          <w:lang w:val="en-IE"/>
        </w:rPr>
      </w:pPr>
      <w:r w:rsidRPr="00FF71DA">
        <w:rPr>
          <w:rFonts w:ascii="Comic Sans MS" w:hAnsi="Comic Sans MS" w:cs="Arial"/>
          <w:noProof/>
          <w:color w:val="222222"/>
          <w:sz w:val="28"/>
          <w:szCs w:val="28"/>
          <w:shd w:val="clear" w:color="auto" w:fill="FFFFFF"/>
          <w:lang w:val="en-IE" w:eastAsia="en-IE"/>
        </w:rPr>
        <w:drawing>
          <wp:inline distT="0" distB="0" distL="0" distR="0" wp14:anchorId="204D4D50" wp14:editId="509BC02B">
            <wp:extent cx="4929447" cy="3975704"/>
            <wp:effectExtent l="0" t="0" r="508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9282" cy="3983636"/>
                    </a:xfrm>
                    <a:prstGeom prst="rect">
                      <a:avLst/>
                    </a:prstGeom>
                    <a:noFill/>
                    <a:ln>
                      <a:noFill/>
                    </a:ln>
                  </pic:spPr>
                </pic:pic>
              </a:graphicData>
            </a:graphic>
          </wp:inline>
        </w:drawing>
      </w:r>
    </w:p>
    <w:p w:rsidR="00D25AB1" w:rsidRPr="00FF71DA" w:rsidRDefault="00D25AB1" w:rsidP="00D25AB1">
      <w:pPr>
        <w:spacing w:line="256" w:lineRule="auto"/>
        <w:ind w:left="720"/>
        <w:contextualSpacing/>
        <w:rPr>
          <w:rFonts w:ascii="Comic Sans MS" w:hAnsi="Comic Sans MS" w:cs="Arial"/>
          <w:color w:val="222222"/>
          <w:sz w:val="28"/>
          <w:szCs w:val="28"/>
          <w:shd w:val="clear" w:color="auto" w:fill="FFFFFF"/>
          <w:lang w:val="en-IE"/>
        </w:rPr>
      </w:pPr>
    </w:p>
    <w:p w:rsidR="00D25AB1" w:rsidRPr="00FF71DA" w:rsidRDefault="00D25AB1" w:rsidP="00D25AB1">
      <w:pPr>
        <w:numPr>
          <w:ilvl w:val="0"/>
          <w:numId w:val="3"/>
        </w:numPr>
        <w:spacing w:line="256" w:lineRule="auto"/>
        <w:contextualSpacing/>
        <w:rPr>
          <w:rFonts w:ascii="Comic Sans MS" w:hAnsi="Comic Sans MS" w:cs="Arial"/>
          <w:b/>
          <w:color w:val="222222"/>
          <w:sz w:val="28"/>
          <w:szCs w:val="28"/>
          <w:shd w:val="clear" w:color="auto" w:fill="FFFFFF"/>
          <w:lang w:val="en-IE"/>
        </w:rPr>
      </w:pPr>
      <w:r w:rsidRPr="00FF71DA">
        <w:rPr>
          <w:rFonts w:ascii="Comic Sans MS" w:hAnsi="Comic Sans MS" w:cs="Arial"/>
          <w:b/>
          <w:color w:val="222222"/>
          <w:sz w:val="28"/>
          <w:szCs w:val="28"/>
          <w:shd w:val="clear" w:color="auto" w:fill="FFFFFF"/>
          <w:lang w:val="en-IE"/>
        </w:rPr>
        <w:t>Draw an energy profile diagram for an endothermic reaction</w:t>
      </w:r>
    </w:p>
    <w:p w:rsidR="00D25AB1" w:rsidRPr="00FF71DA" w:rsidRDefault="00D25AB1" w:rsidP="00D25AB1">
      <w:pPr>
        <w:spacing w:line="256" w:lineRule="auto"/>
        <w:ind w:left="720"/>
        <w:contextualSpacing/>
        <w:rPr>
          <w:rFonts w:ascii="Comic Sans MS" w:hAnsi="Comic Sans MS" w:cs="Arial"/>
          <w:b/>
          <w:color w:val="222222"/>
          <w:sz w:val="28"/>
          <w:szCs w:val="28"/>
          <w:shd w:val="clear" w:color="auto" w:fill="FFFFFF"/>
          <w:lang w:val="en-IE"/>
        </w:rPr>
      </w:pPr>
      <w:r w:rsidRPr="00FF71DA">
        <w:rPr>
          <w:rFonts w:ascii="Comic Sans MS" w:hAnsi="Comic Sans MS" w:cs="Arial"/>
          <w:b/>
          <w:noProof/>
          <w:color w:val="222222"/>
          <w:sz w:val="28"/>
          <w:szCs w:val="28"/>
          <w:shd w:val="clear" w:color="auto" w:fill="FFFFFF"/>
          <w:lang w:val="en-IE" w:eastAsia="en-IE"/>
        </w:rPr>
        <w:drawing>
          <wp:inline distT="0" distB="0" distL="0" distR="0" wp14:anchorId="022814C1" wp14:editId="56B0EF80">
            <wp:extent cx="5220393" cy="34575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8935" cy="3476479"/>
                    </a:xfrm>
                    <a:prstGeom prst="rect">
                      <a:avLst/>
                    </a:prstGeom>
                    <a:noFill/>
                    <a:ln>
                      <a:noFill/>
                    </a:ln>
                  </pic:spPr>
                </pic:pic>
              </a:graphicData>
            </a:graphic>
          </wp:inline>
        </w:drawing>
      </w:r>
    </w:p>
    <w:p w:rsidR="00D25AB1" w:rsidRPr="00FF71DA" w:rsidRDefault="00D25AB1" w:rsidP="00D25AB1">
      <w:pPr>
        <w:spacing w:line="256" w:lineRule="auto"/>
        <w:rPr>
          <w:rFonts w:ascii="Comic Sans MS" w:hAnsi="Comic Sans MS" w:cs="Arial"/>
          <w:color w:val="222222"/>
          <w:sz w:val="28"/>
          <w:szCs w:val="28"/>
          <w:shd w:val="clear" w:color="auto" w:fill="FFFFFF"/>
          <w:lang w:val="en-IE"/>
        </w:rPr>
      </w:pPr>
    </w:p>
    <w:p w:rsidR="00D25AB1" w:rsidRPr="00FF71DA" w:rsidRDefault="00D25AB1" w:rsidP="00D25AB1">
      <w:pPr>
        <w:spacing w:line="256" w:lineRule="auto"/>
        <w:ind w:left="720"/>
        <w:contextualSpacing/>
        <w:rPr>
          <w:noProof/>
          <w:lang w:val="en-IE"/>
        </w:rPr>
      </w:pPr>
      <w:r>
        <w:rPr>
          <w:noProof/>
          <w:lang w:val="en-IE" w:eastAsia="en-IE"/>
        </w:rPr>
        <w:lastRenderedPageBreak/>
        <w:drawing>
          <wp:inline distT="0" distB="0" distL="0" distR="0" wp14:anchorId="5CE0F4F7" wp14:editId="3D22950D">
            <wp:extent cx="5731510" cy="3320532"/>
            <wp:effectExtent l="0" t="0" r="2540" b="0"/>
            <wp:docPr id="30" name="Picture 30" descr="Image result for energy profile diagram exother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9">
                      <a:extLst>
                        <a:ext uri="{28A0092B-C50C-407E-A947-70E740481C1C}">
                          <a14:useLocalDpi xmlns:a14="http://schemas.microsoft.com/office/drawing/2010/main" val="0"/>
                        </a:ext>
                      </a:extLst>
                    </a:blip>
                    <a:stretch>
                      <a:fillRect/>
                    </a:stretch>
                  </pic:blipFill>
                  <pic:spPr>
                    <a:xfrm>
                      <a:off x="0" y="0"/>
                      <a:ext cx="5731510" cy="3320532"/>
                    </a:xfrm>
                    <a:prstGeom prst="rect">
                      <a:avLst/>
                    </a:prstGeom>
                  </pic:spPr>
                </pic:pic>
              </a:graphicData>
            </a:graphic>
          </wp:inline>
        </w:drawing>
      </w:r>
    </w:p>
    <w:p w:rsidR="00D25AB1" w:rsidRPr="00FF71DA" w:rsidRDefault="00D25AB1" w:rsidP="00D25AB1">
      <w:pPr>
        <w:spacing w:line="256" w:lineRule="auto"/>
        <w:ind w:left="720"/>
        <w:contextualSpacing/>
        <w:rPr>
          <w:rFonts w:ascii="Comic Sans MS" w:hAnsi="Comic Sans MS"/>
          <w:sz w:val="28"/>
          <w:szCs w:val="28"/>
          <w:lang w:val="en-IE"/>
        </w:rPr>
      </w:pPr>
    </w:p>
    <w:p w:rsidR="00D25AB1" w:rsidRPr="00FF71DA" w:rsidRDefault="00D25AB1" w:rsidP="00D25AB1">
      <w:pPr>
        <w:spacing w:line="256" w:lineRule="auto"/>
        <w:ind w:left="720"/>
        <w:contextualSpacing/>
        <w:rPr>
          <w:rFonts w:ascii="Comic Sans MS" w:hAnsi="Comic Sans MS"/>
          <w:sz w:val="28"/>
          <w:szCs w:val="28"/>
          <w:lang w:val="en-IE"/>
        </w:rPr>
      </w:pPr>
    </w:p>
    <w:p w:rsidR="00D25AB1" w:rsidRPr="00FF71DA" w:rsidRDefault="00D25AB1" w:rsidP="00D25AB1">
      <w:pPr>
        <w:spacing w:line="256" w:lineRule="auto"/>
        <w:ind w:left="720"/>
        <w:contextualSpacing/>
        <w:rPr>
          <w:rFonts w:ascii="Comic Sans MS" w:hAnsi="Comic Sans MS"/>
          <w:sz w:val="28"/>
          <w:szCs w:val="28"/>
          <w:lang w:val="en-IE"/>
        </w:rPr>
      </w:pPr>
    </w:p>
    <w:p w:rsidR="00D25AB1" w:rsidRPr="00FF71DA" w:rsidRDefault="00D25AB1" w:rsidP="00D25AB1">
      <w:pPr>
        <w:numPr>
          <w:ilvl w:val="0"/>
          <w:numId w:val="2"/>
        </w:numPr>
        <w:spacing w:line="256" w:lineRule="auto"/>
        <w:contextualSpacing/>
        <w:rPr>
          <w:rFonts w:ascii="Comic Sans MS" w:hAnsi="Comic Sans MS"/>
          <w:b/>
          <w:sz w:val="28"/>
          <w:szCs w:val="28"/>
          <w:lang w:val="en-IE"/>
        </w:rPr>
      </w:pPr>
      <w:r w:rsidRPr="00FF71DA">
        <w:rPr>
          <w:rFonts w:ascii="Comic Sans MS" w:hAnsi="Comic Sans MS"/>
          <w:b/>
          <w:sz w:val="28"/>
          <w:szCs w:val="28"/>
          <w:lang w:val="en-IE"/>
        </w:rPr>
        <w:t xml:space="preserve">How does a catalyst affect the rate of a chemical reaction? </w:t>
      </w:r>
    </w:p>
    <w:p w:rsidR="00D25AB1" w:rsidRPr="00FF71DA" w:rsidRDefault="00D25AB1" w:rsidP="00D25AB1">
      <w:pPr>
        <w:spacing w:line="256" w:lineRule="auto"/>
        <w:ind w:left="720"/>
        <w:contextualSpacing/>
        <w:rPr>
          <w:rFonts w:ascii="Comic Sans MS" w:hAnsi="Comic Sans MS"/>
          <w:sz w:val="28"/>
          <w:szCs w:val="28"/>
          <w:lang w:val="en-IE"/>
        </w:rPr>
      </w:pPr>
      <w:r w:rsidRPr="00FF71DA">
        <w:rPr>
          <w:rFonts w:ascii="Comic Sans MS" w:hAnsi="Comic Sans MS"/>
          <w:sz w:val="28"/>
          <w:szCs w:val="28"/>
          <w:lang w:val="en-IE"/>
        </w:rPr>
        <w:t xml:space="preserve">Answer: A catalyst works by reducing the activation energy for a reaction allowing the reaction to proceed. </w:t>
      </w:r>
    </w:p>
    <w:p w:rsidR="00D25AB1" w:rsidRPr="00FF71DA" w:rsidRDefault="00D25AB1" w:rsidP="00D25AB1">
      <w:pPr>
        <w:spacing w:line="256" w:lineRule="auto"/>
        <w:ind w:left="720"/>
        <w:contextualSpacing/>
        <w:rPr>
          <w:rFonts w:ascii="Comic Sans MS" w:hAnsi="Comic Sans MS"/>
          <w:sz w:val="28"/>
          <w:szCs w:val="28"/>
          <w:lang w:val="en-IE"/>
        </w:rPr>
      </w:pPr>
    </w:p>
    <w:p w:rsidR="00D25AB1" w:rsidRPr="00FF71DA" w:rsidRDefault="00D25AB1" w:rsidP="00D25AB1">
      <w:pPr>
        <w:spacing w:line="256" w:lineRule="auto"/>
        <w:ind w:left="720"/>
        <w:contextualSpacing/>
        <w:rPr>
          <w:rFonts w:ascii="Comic Sans MS" w:hAnsi="Comic Sans MS"/>
          <w:sz w:val="28"/>
          <w:szCs w:val="28"/>
          <w:lang w:val="en-IE"/>
        </w:rPr>
      </w:pPr>
      <w:r w:rsidRPr="00FF71DA">
        <w:rPr>
          <w:rFonts w:ascii="Comic Sans MS" w:hAnsi="Comic Sans MS"/>
          <w:noProof/>
          <w:sz w:val="28"/>
          <w:szCs w:val="28"/>
          <w:lang w:val="en-IE" w:eastAsia="en-IE"/>
        </w:rPr>
        <w:drawing>
          <wp:inline distT="0" distB="0" distL="0" distR="0" wp14:anchorId="72BCEE15" wp14:editId="55069E14">
            <wp:extent cx="4289425" cy="2643505"/>
            <wp:effectExtent l="0" t="0" r="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9425" cy="2643505"/>
                    </a:xfrm>
                    <a:prstGeom prst="rect">
                      <a:avLst/>
                    </a:prstGeom>
                    <a:noFill/>
                    <a:ln>
                      <a:noFill/>
                    </a:ln>
                  </pic:spPr>
                </pic:pic>
              </a:graphicData>
            </a:graphic>
          </wp:inline>
        </w:drawing>
      </w:r>
    </w:p>
    <w:p w:rsidR="00D25AB1" w:rsidRDefault="00D25AB1" w:rsidP="00D25AB1">
      <w:pPr>
        <w:spacing w:line="256" w:lineRule="auto"/>
        <w:ind w:left="720"/>
        <w:contextualSpacing/>
        <w:rPr>
          <w:rFonts w:ascii="Comic Sans MS" w:hAnsi="Comic Sans MS"/>
          <w:sz w:val="28"/>
          <w:szCs w:val="28"/>
          <w:lang w:val="en-IE"/>
        </w:rPr>
      </w:pPr>
    </w:p>
    <w:p w:rsidR="00D25AB1" w:rsidRPr="008147BD" w:rsidRDefault="00D25AB1" w:rsidP="00D25AB1">
      <w:pPr>
        <w:spacing w:line="256" w:lineRule="auto"/>
        <w:ind w:left="720"/>
        <w:contextualSpacing/>
        <w:rPr>
          <w:rFonts w:ascii="Comic Sans MS" w:hAnsi="Comic Sans MS"/>
          <w:sz w:val="28"/>
          <w:szCs w:val="28"/>
          <w:lang w:val="en-IE"/>
        </w:rPr>
      </w:pPr>
    </w:p>
    <w:p w:rsidR="00702123" w:rsidRDefault="00702123">
      <w:bookmarkStart w:id="0" w:name="_GoBack"/>
      <w:bookmarkEnd w:id="0"/>
    </w:p>
    <w:sectPr w:rsidR="007021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521"/>
    <w:multiLevelType w:val="hybridMultilevel"/>
    <w:tmpl w:val="D4EAA9E8"/>
    <w:lvl w:ilvl="0" w:tplc="0C7AEE54">
      <w:start w:val="13"/>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17E43980"/>
    <w:multiLevelType w:val="hybridMultilevel"/>
    <w:tmpl w:val="8646B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EA4CB8"/>
    <w:multiLevelType w:val="hybridMultilevel"/>
    <w:tmpl w:val="CE286C80"/>
    <w:lvl w:ilvl="0" w:tplc="61EAE020">
      <w:start w:val="1"/>
      <w:numFmt w:val="lowerRoman"/>
      <w:lvlText w:val="(%1)"/>
      <w:lvlJc w:val="left"/>
      <w:pPr>
        <w:ind w:left="2784" w:hanging="1080"/>
      </w:pPr>
      <w:rPr>
        <w:rFonts w:hint="default"/>
      </w:rPr>
    </w:lvl>
    <w:lvl w:ilvl="1" w:tplc="18090019" w:tentative="1">
      <w:start w:val="1"/>
      <w:numFmt w:val="lowerLetter"/>
      <w:lvlText w:val="%2."/>
      <w:lvlJc w:val="left"/>
      <w:pPr>
        <w:ind w:left="2784" w:hanging="360"/>
      </w:pPr>
    </w:lvl>
    <w:lvl w:ilvl="2" w:tplc="1809001B" w:tentative="1">
      <w:start w:val="1"/>
      <w:numFmt w:val="lowerRoman"/>
      <w:lvlText w:val="%3."/>
      <w:lvlJc w:val="right"/>
      <w:pPr>
        <w:ind w:left="3504" w:hanging="180"/>
      </w:pPr>
    </w:lvl>
    <w:lvl w:ilvl="3" w:tplc="1809000F" w:tentative="1">
      <w:start w:val="1"/>
      <w:numFmt w:val="decimal"/>
      <w:lvlText w:val="%4."/>
      <w:lvlJc w:val="left"/>
      <w:pPr>
        <w:ind w:left="4224" w:hanging="360"/>
      </w:pPr>
    </w:lvl>
    <w:lvl w:ilvl="4" w:tplc="18090019" w:tentative="1">
      <w:start w:val="1"/>
      <w:numFmt w:val="lowerLetter"/>
      <w:lvlText w:val="%5."/>
      <w:lvlJc w:val="left"/>
      <w:pPr>
        <w:ind w:left="4944" w:hanging="360"/>
      </w:pPr>
    </w:lvl>
    <w:lvl w:ilvl="5" w:tplc="1809001B" w:tentative="1">
      <w:start w:val="1"/>
      <w:numFmt w:val="lowerRoman"/>
      <w:lvlText w:val="%6."/>
      <w:lvlJc w:val="right"/>
      <w:pPr>
        <w:ind w:left="5664" w:hanging="180"/>
      </w:pPr>
    </w:lvl>
    <w:lvl w:ilvl="6" w:tplc="1809000F" w:tentative="1">
      <w:start w:val="1"/>
      <w:numFmt w:val="decimal"/>
      <w:lvlText w:val="%7."/>
      <w:lvlJc w:val="left"/>
      <w:pPr>
        <w:ind w:left="6384" w:hanging="360"/>
      </w:pPr>
    </w:lvl>
    <w:lvl w:ilvl="7" w:tplc="18090019" w:tentative="1">
      <w:start w:val="1"/>
      <w:numFmt w:val="lowerLetter"/>
      <w:lvlText w:val="%8."/>
      <w:lvlJc w:val="left"/>
      <w:pPr>
        <w:ind w:left="7104" w:hanging="360"/>
      </w:pPr>
    </w:lvl>
    <w:lvl w:ilvl="8" w:tplc="1809001B" w:tentative="1">
      <w:start w:val="1"/>
      <w:numFmt w:val="lowerRoman"/>
      <w:lvlText w:val="%9."/>
      <w:lvlJc w:val="right"/>
      <w:pPr>
        <w:ind w:left="782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23E"/>
    <w:rsid w:val="00117BD9"/>
    <w:rsid w:val="00702123"/>
    <w:rsid w:val="00D25AB1"/>
    <w:rsid w:val="00EA52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48530-6825-49A0-B621-E5D7B143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AB1"/>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O'Brien</dc:creator>
  <cp:keywords/>
  <dc:description/>
  <cp:lastModifiedBy>David O'Brien</cp:lastModifiedBy>
  <cp:revision>2</cp:revision>
  <dcterms:created xsi:type="dcterms:W3CDTF">2025-07-03T10:36:00Z</dcterms:created>
  <dcterms:modified xsi:type="dcterms:W3CDTF">2025-07-03T10:36:00Z</dcterms:modified>
</cp:coreProperties>
</file>